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41" w:rsidRDefault="006D7C41" w:rsidP="006D7C41">
      <w:pPr>
        <w:rPr>
          <w:noProof/>
          <w:lang w:val="en-US"/>
        </w:rPr>
      </w:pPr>
      <w:r>
        <w:rPr>
          <w:noProof/>
          <w:lang w:val="en-US"/>
        </w:rPr>
        <w:t xml:space="preserve">                  </w:t>
      </w:r>
      <w:r w:rsidRPr="00456511">
        <w:rPr>
          <w:noProof/>
        </w:rPr>
        <w:drawing>
          <wp:inline distT="0" distB="0" distL="0" distR="0">
            <wp:extent cx="552450" cy="7715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41" w:rsidRDefault="006D7C41" w:rsidP="006D7C41">
      <w:pPr>
        <w:suppressAutoHyphens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REPUBLIKA HRVATSKA</w:t>
      </w:r>
    </w:p>
    <w:p w:rsidR="006D7C41" w:rsidRPr="00982285" w:rsidRDefault="006D7C41" w:rsidP="006D7C41">
      <w:pPr>
        <w:suppressAutoHyphens/>
        <w:autoSpaceDE w:val="0"/>
        <w:autoSpaceDN w:val="0"/>
        <w:adjustRightInd w:val="0"/>
      </w:pPr>
      <w:r w:rsidRPr="00982285">
        <w:t>KRAPINSKO ZAGORSKA ŽUPANIJA</w:t>
      </w:r>
    </w:p>
    <w:p w:rsidR="006D7C41" w:rsidRPr="00982285" w:rsidRDefault="006D7C41" w:rsidP="006D7C41">
      <w:pPr>
        <w:suppressAutoHyphens/>
        <w:autoSpaceDE w:val="0"/>
        <w:autoSpaceDN w:val="0"/>
        <w:adjustRightInd w:val="0"/>
      </w:pPr>
      <w:r w:rsidRPr="00982285">
        <w:t xml:space="preserve">              GRAD PREGRADA</w:t>
      </w:r>
    </w:p>
    <w:p w:rsidR="006D7C41" w:rsidRDefault="006D7C41" w:rsidP="006D7C41">
      <w:pPr>
        <w:suppressAutoHyphens/>
        <w:autoSpaceDE w:val="0"/>
        <w:autoSpaceDN w:val="0"/>
        <w:adjustRightInd w:val="0"/>
      </w:pPr>
      <w:r w:rsidRPr="00982285">
        <w:t xml:space="preserve">              GRADSKO VIJEĆE</w:t>
      </w:r>
    </w:p>
    <w:p w:rsidR="006D7C41" w:rsidRPr="00982285" w:rsidRDefault="006D7C41" w:rsidP="006D7C41">
      <w:pPr>
        <w:suppressAutoHyphens/>
        <w:autoSpaceDE w:val="0"/>
        <w:autoSpaceDN w:val="0"/>
        <w:adjustRightInd w:val="0"/>
      </w:pPr>
    </w:p>
    <w:p w:rsidR="006D7C41" w:rsidRPr="00982285" w:rsidRDefault="006D7C41" w:rsidP="006D7C41">
      <w:pPr>
        <w:suppressAutoHyphens/>
        <w:autoSpaceDE w:val="0"/>
        <w:autoSpaceDN w:val="0"/>
        <w:adjustRightInd w:val="0"/>
      </w:pPr>
      <w:r w:rsidRPr="00982285">
        <w:t>KLASA:</w:t>
      </w:r>
      <w:r>
        <w:t>363-01/18-09/06</w:t>
      </w:r>
    </w:p>
    <w:p w:rsidR="006D7C41" w:rsidRPr="00C45E3A" w:rsidRDefault="006D7C41" w:rsidP="006D7C41">
      <w:pPr>
        <w:suppressAutoHyphens/>
        <w:autoSpaceDE w:val="0"/>
        <w:autoSpaceDN w:val="0"/>
        <w:adjustRightInd w:val="0"/>
      </w:pPr>
      <w:r w:rsidRPr="00204AA9">
        <w:t>URBROJ: 2214/01-01-</w:t>
      </w:r>
      <w:r w:rsidRPr="00C45E3A">
        <w:t>18-</w:t>
      </w:r>
      <w:r w:rsidR="00C45E3A" w:rsidRPr="00C45E3A">
        <w:t>1</w:t>
      </w:r>
    </w:p>
    <w:p w:rsidR="006D7C41" w:rsidRPr="00C45E3A" w:rsidRDefault="006D7C41" w:rsidP="006D7C41">
      <w:pPr>
        <w:rPr>
          <w:noProof/>
        </w:rPr>
      </w:pPr>
      <w:r w:rsidRPr="00C45E3A">
        <w:t xml:space="preserve">Pregrada,  </w:t>
      </w:r>
      <w:r w:rsidR="00204AA9" w:rsidRPr="00C45E3A">
        <w:t>13</w:t>
      </w:r>
      <w:r w:rsidRPr="00C45E3A">
        <w:t>.</w:t>
      </w:r>
      <w:r w:rsidR="00204AA9" w:rsidRPr="00C45E3A">
        <w:t>12</w:t>
      </w:r>
      <w:r w:rsidRPr="00C45E3A">
        <w:t xml:space="preserve">. 2018.g.                                                                                        </w:t>
      </w:r>
    </w:p>
    <w:p w:rsidR="006D7C41" w:rsidRPr="00204AA9" w:rsidRDefault="006D7C41" w:rsidP="00572F6F">
      <w:pPr>
        <w:jc w:val="right"/>
        <w:rPr>
          <w:b/>
        </w:rPr>
      </w:pPr>
    </w:p>
    <w:p w:rsidR="00DE4CDA" w:rsidRPr="00204AA9" w:rsidRDefault="0050619C" w:rsidP="00572F6F">
      <w:pPr>
        <w:jc w:val="right"/>
        <w:rPr>
          <w:b/>
        </w:rPr>
      </w:pPr>
      <w:r w:rsidRPr="00204AA9">
        <w:rPr>
          <w:b/>
        </w:rPr>
        <w:t>-</w:t>
      </w:r>
      <w:r w:rsidR="00572F6F" w:rsidRPr="00204AA9">
        <w:rPr>
          <w:b/>
        </w:rPr>
        <w:t>NACRT</w:t>
      </w:r>
      <w:r w:rsidR="00204AA9" w:rsidRPr="00204AA9">
        <w:rPr>
          <w:b/>
        </w:rPr>
        <w:t xml:space="preserve"> PRIJEDLOGA</w:t>
      </w:r>
    </w:p>
    <w:p w:rsidR="00713EA9" w:rsidRPr="00572F6F" w:rsidRDefault="00713EA9" w:rsidP="00572F6F">
      <w:pPr>
        <w:jc w:val="right"/>
        <w:rPr>
          <w:b/>
        </w:rPr>
      </w:pPr>
    </w:p>
    <w:p w:rsidR="00486150" w:rsidRDefault="003305DE" w:rsidP="003305DE">
      <w:pPr>
        <w:jc w:val="both"/>
      </w:pPr>
      <w:r>
        <w:tab/>
      </w:r>
      <w:r w:rsidR="00486150">
        <w:rPr>
          <w:noProof/>
        </w:rPr>
        <w:t xml:space="preserve">Na </w:t>
      </w:r>
      <w:r w:rsidR="00486150">
        <w:t xml:space="preserve">temelju članka </w:t>
      </w:r>
      <w:r w:rsidR="00D66C95">
        <w:t>95</w:t>
      </w:r>
      <w:r w:rsidR="002C5993">
        <w:t>. stavka 1. Zakona o komunalnom gospodarstvu</w:t>
      </w:r>
      <w:r w:rsidR="00E04E52">
        <w:t xml:space="preserve"> </w:t>
      </w:r>
      <w:r w:rsidR="00674857">
        <w:t xml:space="preserve">(Narodne novine br. </w:t>
      </w:r>
      <w:r w:rsidR="002C5993">
        <w:t>68/18.</w:t>
      </w:r>
      <w:r w:rsidR="00644D45">
        <w:t>)</w:t>
      </w:r>
      <w:r w:rsidR="00486150">
        <w:t xml:space="preserve"> i članka </w:t>
      </w:r>
      <w:r w:rsidR="00912EE6">
        <w:t>3</w:t>
      </w:r>
      <w:r w:rsidR="00424F86">
        <w:t>2</w:t>
      </w:r>
      <w:r w:rsidR="00486150">
        <w:t xml:space="preserve">. Statuta </w:t>
      </w:r>
      <w:r w:rsidR="00BD7F2B">
        <w:t xml:space="preserve">Grada </w:t>
      </w:r>
      <w:r w:rsidR="00424F86">
        <w:t xml:space="preserve">Pregrade </w:t>
      </w:r>
      <w:r w:rsidR="00BD7F2B">
        <w:t>(</w:t>
      </w:r>
      <w:r>
        <w:t>Službeni glasnik Krapinsko-</w:t>
      </w:r>
      <w:r w:rsidR="00BD7F2B">
        <w:t>zagorske županije</w:t>
      </w:r>
      <w:r w:rsidR="00486150">
        <w:t xml:space="preserve"> </w:t>
      </w:r>
      <w:r w:rsidR="00486150" w:rsidRPr="009C727F">
        <w:t xml:space="preserve">br. </w:t>
      </w:r>
      <w:r w:rsidR="009C727F" w:rsidRPr="009C727F">
        <w:t>6/13, 17/13, 7</w:t>
      </w:r>
      <w:r w:rsidR="009C727F">
        <w:t>/</w:t>
      </w:r>
      <w:r w:rsidR="009C727F" w:rsidRPr="009C727F">
        <w:t>18, 16/18-pročišćeni tekst</w:t>
      </w:r>
      <w:r w:rsidR="00486150" w:rsidRPr="009C727F">
        <w:t xml:space="preserve">) </w:t>
      </w:r>
      <w:r w:rsidR="00486150">
        <w:t xml:space="preserve">Gradsko vijeće Grada </w:t>
      </w:r>
      <w:r w:rsidR="00424F86">
        <w:t xml:space="preserve">Pregrade </w:t>
      </w:r>
      <w:r w:rsidR="00486150">
        <w:t xml:space="preserve"> na </w:t>
      </w:r>
      <w:r>
        <w:t xml:space="preserve">svojoj </w:t>
      </w:r>
      <w:r w:rsidR="00064119">
        <w:t>14</w:t>
      </w:r>
      <w:r w:rsidR="00486150">
        <w:t>. sjednici održanoj dana</w:t>
      </w:r>
      <w:r w:rsidR="00101D41">
        <w:t xml:space="preserve">  13. </w:t>
      </w:r>
      <w:r w:rsidR="00064119">
        <w:t xml:space="preserve">prosinca  </w:t>
      </w:r>
      <w:r>
        <w:t>2018.</w:t>
      </w:r>
      <w:r w:rsidR="000D57C4">
        <w:t xml:space="preserve"> godine donijelo je</w:t>
      </w:r>
    </w:p>
    <w:p w:rsidR="004B37DB" w:rsidRDefault="004B37DB" w:rsidP="003305DE">
      <w:pPr>
        <w:jc w:val="both"/>
      </w:pPr>
    </w:p>
    <w:p w:rsidR="00486150" w:rsidRDefault="00486150" w:rsidP="00486150">
      <w:pPr>
        <w:jc w:val="both"/>
        <w:rPr>
          <w:b/>
          <w:u w:val="single"/>
        </w:rPr>
      </w:pPr>
      <w:r>
        <w:tab/>
        <w:t xml:space="preserve">   </w:t>
      </w:r>
    </w:p>
    <w:p w:rsidR="00486150" w:rsidRDefault="00486150" w:rsidP="00486150">
      <w:pPr>
        <w:jc w:val="center"/>
        <w:rPr>
          <w:b/>
          <w:bCs/>
        </w:rPr>
      </w:pPr>
      <w:r>
        <w:rPr>
          <w:b/>
          <w:bCs/>
        </w:rPr>
        <w:t>O</w:t>
      </w:r>
      <w:r w:rsidR="00877830">
        <w:rPr>
          <w:b/>
          <w:bCs/>
        </w:rPr>
        <w:t xml:space="preserve"> </w:t>
      </w:r>
      <w:r>
        <w:rPr>
          <w:b/>
          <w:bCs/>
        </w:rPr>
        <w:t>D</w:t>
      </w:r>
      <w:r w:rsidR="00877830">
        <w:rPr>
          <w:b/>
          <w:bCs/>
        </w:rPr>
        <w:t xml:space="preserve"> </w:t>
      </w:r>
      <w:r>
        <w:rPr>
          <w:b/>
          <w:bCs/>
        </w:rPr>
        <w:t>L</w:t>
      </w:r>
      <w:r w:rsidR="00877830">
        <w:rPr>
          <w:b/>
          <w:bCs/>
        </w:rPr>
        <w:t xml:space="preserve"> </w:t>
      </w:r>
      <w:r>
        <w:rPr>
          <w:b/>
          <w:bCs/>
        </w:rPr>
        <w:t>U</w:t>
      </w:r>
      <w:r w:rsidR="00877830">
        <w:rPr>
          <w:b/>
          <w:bCs/>
        </w:rPr>
        <w:t xml:space="preserve"> </w:t>
      </w:r>
      <w:r>
        <w:rPr>
          <w:b/>
          <w:bCs/>
        </w:rPr>
        <w:t>K</w:t>
      </w:r>
      <w:r w:rsidR="00877830">
        <w:rPr>
          <w:b/>
          <w:bCs/>
        </w:rPr>
        <w:t xml:space="preserve"> </w:t>
      </w:r>
      <w:r>
        <w:rPr>
          <w:b/>
          <w:bCs/>
        </w:rPr>
        <w:t>U</w:t>
      </w:r>
    </w:p>
    <w:p w:rsidR="00001BEA" w:rsidRDefault="000629F1" w:rsidP="00486150">
      <w:pPr>
        <w:jc w:val="center"/>
        <w:rPr>
          <w:b/>
          <w:bCs/>
        </w:rPr>
      </w:pPr>
      <w:r>
        <w:rPr>
          <w:b/>
          <w:bCs/>
        </w:rPr>
        <w:t>O KOMUNALNOJ NAKNADI</w:t>
      </w:r>
    </w:p>
    <w:p w:rsidR="00713EA9" w:rsidRDefault="00713EA9" w:rsidP="00486150">
      <w:pPr>
        <w:jc w:val="center"/>
      </w:pPr>
    </w:p>
    <w:p w:rsidR="00486150" w:rsidRPr="00C17C89" w:rsidRDefault="00486150" w:rsidP="00486150">
      <w:pPr>
        <w:jc w:val="center"/>
        <w:rPr>
          <w:bCs/>
        </w:rPr>
      </w:pPr>
      <w:r w:rsidRPr="00CD2376">
        <w:t>Članak 1.</w:t>
      </w:r>
    </w:p>
    <w:p w:rsidR="00BF3F5B" w:rsidRDefault="00486150" w:rsidP="00E04E52">
      <w:pPr>
        <w:jc w:val="both"/>
      </w:pPr>
      <w:r>
        <w:tab/>
      </w:r>
      <w:r w:rsidR="00001BEA">
        <w:t xml:space="preserve">Ovom Odlukom o </w:t>
      </w:r>
      <w:r w:rsidR="00F37659">
        <w:t>komunalnoj naknadi</w:t>
      </w:r>
      <w:r w:rsidR="00001BEA">
        <w:t xml:space="preserve"> (u daljnjem tekstu: Odluka)</w:t>
      </w:r>
      <w:r w:rsidR="00CC2B45">
        <w:t xml:space="preserve"> </w:t>
      </w:r>
      <w:r w:rsidR="007D18C4">
        <w:t xml:space="preserve">određuju se područja zona u Gradu </w:t>
      </w:r>
      <w:r w:rsidR="00424F86">
        <w:t>Pregradi</w:t>
      </w:r>
      <w:r w:rsidR="007D18C4">
        <w:t xml:space="preserve"> u kojima se naplaćuje komunalna naknada, koeficijent zone (</w:t>
      </w:r>
      <w:proofErr w:type="spellStart"/>
      <w:r w:rsidR="007D18C4">
        <w:t>Kz</w:t>
      </w:r>
      <w:proofErr w:type="spellEnd"/>
      <w:r w:rsidR="007D18C4">
        <w:t xml:space="preserve">) za pojedine zone u Gradu </w:t>
      </w:r>
      <w:r w:rsidR="00424F86">
        <w:t>Pregradi</w:t>
      </w:r>
      <w:r w:rsidR="007D18C4">
        <w:t xml:space="preserve"> u kojima se naplaćuje komunalna naknada, koeficijent namjene (Kn) za nekretnine za koje se plaća komunalna naknada, rok plaćanja komunalne naknade, nekretnine važne za Grad </w:t>
      </w:r>
      <w:r w:rsidR="00424F86">
        <w:t>Pregradu</w:t>
      </w:r>
      <w:r w:rsidR="007D18C4">
        <w:t xml:space="preserve"> koje se u potpunosti ili djelomično oslobađaju od plaćanja ko</w:t>
      </w:r>
      <w:r w:rsidR="0061437F">
        <w:t>munalne naknade te opći uvjeti i</w:t>
      </w:r>
      <w:r w:rsidR="007D18C4">
        <w:t xml:space="preserve"> razlozi zbog kojih se u pojedinačnim slučajevima odobrava djelomično ili potpuno oslobađanje od plaćanja komunalne naknade.</w:t>
      </w:r>
    </w:p>
    <w:p w:rsidR="00F37659" w:rsidRDefault="00F37659" w:rsidP="00E04E52">
      <w:pPr>
        <w:jc w:val="both"/>
      </w:pPr>
    </w:p>
    <w:p w:rsidR="00BF3F5B" w:rsidRPr="00C17C89" w:rsidRDefault="00BF3F5B" w:rsidP="00C3386E">
      <w:pPr>
        <w:jc w:val="center"/>
      </w:pPr>
      <w:r w:rsidRPr="00CD2376">
        <w:t>Članak 2.</w:t>
      </w:r>
    </w:p>
    <w:p w:rsidR="00572F6F" w:rsidRDefault="00BF3F5B" w:rsidP="00E04E52">
      <w:pPr>
        <w:jc w:val="both"/>
      </w:pPr>
      <w:r>
        <w:tab/>
      </w:r>
      <w:r w:rsidR="00E37422">
        <w:t>Komunalna naknada</w:t>
      </w:r>
      <w:r w:rsidR="006C05FB">
        <w:t xml:space="preserve"> je novčano </w:t>
      </w:r>
      <w:r w:rsidR="00E37422">
        <w:t>javno davanje koje se plaća za održavanje komunalne infrast</w:t>
      </w:r>
      <w:r w:rsidR="006C05FB">
        <w:t>rukture, a prihod je proračuna G</w:t>
      </w:r>
      <w:r w:rsidR="00E37422">
        <w:t xml:space="preserve">rada </w:t>
      </w:r>
      <w:r w:rsidR="00424F86">
        <w:t>Pregrade</w:t>
      </w:r>
      <w:r w:rsidR="006C05FB">
        <w:t xml:space="preserve"> </w:t>
      </w:r>
      <w:r w:rsidR="00E37422">
        <w:t>koji se koristi za financiranje održavanja i građenja komunalne infrastrukture.</w:t>
      </w:r>
    </w:p>
    <w:p w:rsidR="00E37422" w:rsidRDefault="00E37422" w:rsidP="00E04E52">
      <w:pPr>
        <w:jc w:val="both"/>
      </w:pPr>
      <w:r>
        <w:tab/>
        <w:t xml:space="preserve">Komunalna naknada može se koristiti i za financiranje građenja i održavanja objekata predškolskog, školskog, zdravstvenog i socijalnog sadržaja, javnih građevina sportske </w:t>
      </w:r>
      <w:r w:rsidR="006C05FB">
        <w:t>i kulturne namjene te poboljša</w:t>
      </w:r>
      <w:r>
        <w:t>nja energetske uči</w:t>
      </w:r>
      <w:r w:rsidR="006C05FB">
        <w:t>nkovitosti zgrada u vlasništvu G</w:t>
      </w:r>
      <w:r>
        <w:t>rada</w:t>
      </w:r>
      <w:r w:rsidR="006C05FB">
        <w:t xml:space="preserve"> </w:t>
      </w:r>
      <w:r w:rsidR="00424F86">
        <w:t>Pregrade</w:t>
      </w:r>
      <w:r>
        <w:t xml:space="preserve">, ako se time </w:t>
      </w:r>
      <w:r w:rsidR="006C05FB">
        <w:t>n</w:t>
      </w:r>
      <w:r>
        <w:t>e dovodi u pitanje mogućnost održavanja i građenja komunalne infrastrukture.</w:t>
      </w:r>
    </w:p>
    <w:p w:rsidR="007B62FB" w:rsidRDefault="007B62FB" w:rsidP="00E04E52">
      <w:pPr>
        <w:jc w:val="both"/>
      </w:pPr>
    </w:p>
    <w:p w:rsidR="007B62FB" w:rsidRDefault="007B62FB" w:rsidP="007B62FB">
      <w:pPr>
        <w:jc w:val="center"/>
      </w:pPr>
      <w:r w:rsidRPr="00CD2376">
        <w:t>Članak 3.</w:t>
      </w:r>
    </w:p>
    <w:p w:rsidR="007B62FB" w:rsidRDefault="007B62FB" w:rsidP="00E04E52">
      <w:pPr>
        <w:jc w:val="both"/>
      </w:pPr>
      <w:r>
        <w:tab/>
        <w:t>Komunalna naknada plaća se za:</w:t>
      </w:r>
    </w:p>
    <w:p w:rsidR="007B62FB" w:rsidRDefault="007B62FB" w:rsidP="00E04E52">
      <w:pPr>
        <w:jc w:val="both"/>
      </w:pPr>
      <w:r>
        <w:t>1. stambeni prostor</w:t>
      </w:r>
    </w:p>
    <w:p w:rsidR="007B62FB" w:rsidRDefault="007B62FB" w:rsidP="00E04E52">
      <w:pPr>
        <w:jc w:val="both"/>
      </w:pPr>
      <w:r>
        <w:t>2. garažni prostor</w:t>
      </w:r>
    </w:p>
    <w:p w:rsidR="007B62FB" w:rsidRDefault="007B62FB" w:rsidP="00E04E52">
      <w:pPr>
        <w:jc w:val="both"/>
      </w:pPr>
      <w:r>
        <w:t>3. poslovni prostor</w:t>
      </w:r>
    </w:p>
    <w:p w:rsidR="007B62FB" w:rsidRDefault="007B62FB" w:rsidP="00E04E52">
      <w:pPr>
        <w:jc w:val="both"/>
      </w:pPr>
      <w:r>
        <w:t>4. građevinsko zemljište koje služi obavljanju poslovne djelatnosti</w:t>
      </w:r>
    </w:p>
    <w:p w:rsidR="007B62FB" w:rsidRDefault="007B62FB" w:rsidP="00E04E52">
      <w:pPr>
        <w:jc w:val="both"/>
      </w:pPr>
      <w:r>
        <w:t>5. neizgrađeno građevinsko zemljište.</w:t>
      </w:r>
    </w:p>
    <w:p w:rsidR="007B62FB" w:rsidRDefault="007B62FB" w:rsidP="00E04E52">
      <w:pPr>
        <w:jc w:val="both"/>
      </w:pPr>
      <w:r>
        <w:tab/>
        <w:t xml:space="preserve">Komunalna naknada plaća se za nekretnine iz stavka 1. ovog članka koje se nalaze na području na kojem se najmanje obavljaju komunalne djelatnosti održavanja nerazvrstanih </w:t>
      </w:r>
      <w:r>
        <w:lastRenderedPageBreak/>
        <w:t xml:space="preserve">cesta i održavanja javne rasvjete te koje je opremljeno najmanje pristupnom cestom, niskonaponskom električnom mrežom i vodom prema mjesnim prilikama te čini sastavni dio infrastrukture Grada </w:t>
      </w:r>
      <w:r w:rsidR="00424F86">
        <w:t>Pregrade</w:t>
      </w:r>
      <w:r>
        <w:t>.</w:t>
      </w:r>
    </w:p>
    <w:p w:rsidR="00F37659" w:rsidRDefault="007B62FB" w:rsidP="00E04E52">
      <w:pPr>
        <w:jc w:val="both"/>
      </w:pPr>
      <w:r>
        <w:tab/>
        <w:t>Građevinskim zemljištem koje služi obavljanju poslovne djelatnosti smatra se zemljište koje se nalazi unutar ili izvan granica građevinskog područja, a na kojemu se obavlja poslovna djelatnost.</w:t>
      </w:r>
    </w:p>
    <w:p w:rsidR="007B62FB" w:rsidRDefault="007B62FB" w:rsidP="00E04E52">
      <w:pPr>
        <w:jc w:val="both"/>
      </w:pPr>
      <w:r>
        <w:tab/>
        <w:t>Neizgrađenim građevinskim zemljištem smatra se zemljište koje se nalazi unutar granica građevinskog područja na kojem</w:t>
      </w:r>
      <w:r w:rsidR="00457BA9">
        <w:t>u</w:t>
      </w:r>
      <w:r>
        <w:t xml:space="preserve"> se u skladu s propisima kojima se uređuje prostorno uređenje i gradnja mogu graditi zgrade stambene ili poslovne namjene, a na kojem</w:t>
      </w:r>
      <w:r w:rsidR="00457BA9">
        <w:t>u</w:t>
      </w:r>
      <w:r>
        <w:t xml:space="preserve"> nije izgrađena zgrada ili na kojemu postoji privremena građevina za čiju izgradnju nije potrebna građevinska dozvola. Neizgrađenim građevinskim zemljištem smatra se i zemljište na kojem se nalazi ruševina zgrade.</w:t>
      </w:r>
    </w:p>
    <w:p w:rsidR="008B00C3" w:rsidRDefault="007B62FB" w:rsidP="008B00C3">
      <w:pPr>
        <w:jc w:val="both"/>
      </w:pPr>
      <w:r>
        <w:tab/>
      </w:r>
    </w:p>
    <w:p w:rsidR="008B00C3" w:rsidRDefault="008B00C3" w:rsidP="008B00C3">
      <w:pPr>
        <w:jc w:val="both"/>
      </w:pPr>
    </w:p>
    <w:p w:rsidR="00274606" w:rsidRDefault="00274606" w:rsidP="00274606">
      <w:pPr>
        <w:jc w:val="center"/>
      </w:pPr>
      <w:r w:rsidRPr="00CD2376">
        <w:t>Članak</w:t>
      </w:r>
      <w:r w:rsidR="00F37659" w:rsidRPr="00CD2376">
        <w:t xml:space="preserve"> </w:t>
      </w:r>
      <w:r w:rsidR="007B62FB" w:rsidRPr="00CD2376">
        <w:t>4</w:t>
      </w:r>
      <w:r w:rsidR="00EA2B46" w:rsidRPr="00CD2376">
        <w:t>.</w:t>
      </w:r>
    </w:p>
    <w:p w:rsidR="007B62FB" w:rsidRDefault="007B62FB" w:rsidP="007B62FB">
      <w:pPr>
        <w:jc w:val="both"/>
      </w:pPr>
      <w:r>
        <w:tab/>
        <w:t>Komunalnu naknadu plaća vlasnik odnosno korisnik nekretnine iz članka 3. stavka 1. ove Odluke.</w:t>
      </w:r>
    </w:p>
    <w:p w:rsidR="00C13785" w:rsidRDefault="00C13785" w:rsidP="007B62FB">
      <w:pPr>
        <w:jc w:val="both"/>
      </w:pPr>
      <w:r>
        <w:tab/>
        <w:t>Korisnik nekretnine iz stavka 1. ovog članka plaća komunalnu naknadu:</w:t>
      </w:r>
    </w:p>
    <w:p w:rsidR="00C13785" w:rsidRDefault="00C13785" w:rsidP="007B62FB">
      <w:pPr>
        <w:jc w:val="both"/>
      </w:pPr>
      <w:r>
        <w:t>1. ako je na njega obveza plaćanja te naknade prenesena pisanim ugovorom</w:t>
      </w:r>
    </w:p>
    <w:p w:rsidR="00C13785" w:rsidRDefault="00C13785" w:rsidP="007B62FB">
      <w:pPr>
        <w:jc w:val="both"/>
      </w:pPr>
      <w:r>
        <w:t>2. ako nekretninu koristi bez pravne osnove</w:t>
      </w:r>
      <w:r w:rsidR="00752D50">
        <w:t xml:space="preserve"> ili</w:t>
      </w:r>
    </w:p>
    <w:p w:rsidR="00C13785" w:rsidRDefault="00C13785" w:rsidP="007B62FB">
      <w:pPr>
        <w:jc w:val="both"/>
      </w:pPr>
      <w:r>
        <w:t>3. ako se ne može utvrditi vlasnik.</w:t>
      </w:r>
    </w:p>
    <w:p w:rsidR="00C13785" w:rsidRDefault="00C13785" w:rsidP="007B62FB">
      <w:pPr>
        <w:jc w:val="both"/>
      </w:pPr>
      <w:r>
        <w:tab/>
        <w:t>Vlasnik nekretnine solidarno jamči za plaćanje komunalne naknade ako je obveza plaćanja te naknade prenesena na korisnika nekretnine pisanim ugovorom.</w:t>
      </w:r>
    </w:p>
    <w:p w:rsidR="00C13785" w:rsidRDefault="00C13785" w:rsidP="007B62FB">
      <w:pPr>
        <w:jc w:val="both"/>
      </w:pPr>
    </w:p>
    <w:p w:rsidR="00C13785" w:rsidRDefault="00C13785" w:rsidP="00A17037">
      <w:pPr>
        <w:jc w:val="center"/>
      </w:pPr>
      <w:r w:rsidRPr="00CD2376">
        <w:t>Članak 5.</w:t>
      </w:r>
    </w:p>
    <w:p w:rsidR="00C13785" w:rsidRDefault="00C13785" w:rsidP="007B62FB">
      <w:pPr>
        <w:jc w:val="both"/>
      </w:pPr>
      <w:r>
        <w:tab/>
        <w:t>Obveza plaćanja komunalne naknade nastaje:</w:t>
      </w:r>
    </w:p>
    <w:p w:rsidR="00C13785" w:rsidRDefault="00C13785" w:rsidP="007B62FB">
      <w:pPr>
        <w:jc w:val="both"/>
      </w:pPr>
      <w:r>
        <w:t>1. danom izvršnosti uporabne dozvole odnosno danom početka korištenja nekretnine koja se koristi bez uporabne dozvole</w:t>
      </w:r>
    </w:p>
    <w:p w:rsidR="00C13785" w:rsidRDefault="00C13785" w:rsidP="007B62FB">
      <w:pPr>
        <w:jc w:val="both"/>
      </w:pPr>
      <w:r>
        <w:t>2. danom sklapanja ugovora kojim se stječe vlasništvo ili pravo korištenja nekretnine</w:t>
      </w:r>
    </w:p>
    <w:p w:rsidR="00C13785" w:rsidRDefault="00C13785" w:rsidP="007B62FB">
      <w:pPr>
        <w:jc w:val="both"/>
      </w:pPr>
      <w:r>
        <w:t>3. danom pravomoćnosti odluke tijela javne vlasti kojim se stječe vlasništvo nekretnine</w:t>
      </w:r>
    </w:p>
    <w:p w:rsidR="00C13785" w:rsidRDefault="00C13785" w:rsidP="007B62FB">
      <w:pPr>
        <w:jc w:val="both"/>
      </w:pPr>
      <w:r>
        <w:t>4. danom početka korištenja nekretnine koja se koristi bez pravne osnove</w:t>
      </w:r>
      <w:r w:rsidR="0058736B">
        <w:t>.</w:t>
      </w:r>
    </w:p>
    <w:p w:rsidR="00C13785" w:rsidRDefault="00C13785" w:rsidP="007B62FB">
      <w:pPr>
        <w:jc w:val="both"/>
      </w:pPr>
      <w:r>
        <w:tab/>
        <w:t xml:space="preserve">Obveznik plaćanja komunalne naknade dužan je u roku od 15 dana od dana nastanka obveze plaćanja komunalne naknade, promjene osobe obveznika ili promjene drugih podataka bitnih za utvrđivanje obveze plaćanja komunalne naknade prijaviti upravnom tijelu Grada </w:t>
      </w:r>
      <w:r w:rsidR="00424F86">
        <w:t>Pregrade</w:t>
      </w:r>
      <w:r>
        <w:t xml:space="preserve"> nadležnom za</w:t>
      </w:r>
      <w:r w:rsidR="008B00C3">
        <w:t xml:space="preserve"> poslove </w:t>
      </w:r>
      <w:r>
        <w:t>komunalno</w:t>
      </w:r>
      <w:r w:rsidR="008B00C3">
        <w:t>g gospodarstva</w:t>
      </w:r>
      <w:r>
        <w:t xml:space="preserve"> nastanak te obveze odnosno promjenu tih podataka.</w:t>
      </w:r>
    </w:p>
    <w:p w:rsidR="007B62FB" w:rsidRDefault="00552AA6" w:rsidP="007B62FB">
      <w:pPr>
        <w:jc w:val="both"/>
      </w:pPr>
      <w:r>
        <w:tab/>
        <w:t xml:space="preserve">Pod drugim podacima bitnim za utvrđivanje obveze plaćanja komunalne naknade iz stavka 2. ovog članka </w:t>
      </w:r>
      <w:r w:rsidR="00AE0F5C">
        <w:t>smatra se promjena obračunske površine nekretnine ili promjena namjene nekretnine.</w:t>
      </w:r>
    </w:p>
    <w:p w:rsidR="00AE0F5C" w:rsidRDefault="00AE0F5C" w:rsidP="007B62FB">
      <w:pPr>
        <w:jc w:val="both"/>
      </w:pPr>
      <w:r>
        <w:tab/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:rsidR="00E97470" w:rsidRDefault="001E32E0" w:rsidP="007B62FB">
      <w:pPr>
        <w:jc w:val="both"/>
      </w:pPr>
      <w:r>
        <w:tab/>
      </w:r>
    </w:p>
    <w:p w:rsidR="00E97470" w:rsidRDefault="00E97470" w:rsidP="00DE5174">
      <w:pPr>
        <w:jc w:val="center"/>
      </w:pPr>
      <w:r w:rsidRPr="00CD2376">
        <w:t>Članak</w:t>
      </w:r>
      <w:r w:rsidR="00F90753" w:rsidRPr="00CD2376">
        <w:t xml:space="preserve"> 6.</w:t>
      </w:r>
    </w:p>
    <w:p w:rsidR="00E97470" w:rsidRDefault="00E97470" w:rsidP="00E97470">
      <w:pPr>
        <w:jc w:val="both"/>
      </w:pPr>
      <w:r>
        <w:tab/>
        <w:t>Komunalna naknada obračunava se po četvornom metru (m²) površine nekretnine za koju se utvrđuje obveza plaćanja komunalne naknade, i to za:</w:t>
      </w:r>
    </w:p>
    <w:p w:rsidR="00E97470" w:rsidRDefault="00E97470" w:rsidP="0058736B">
      <w:pPr>
        <w:ind w:firstLine="708"/>
        <w:jc w:val="both"/>
      </w:pPr>
      <w:r>
        <w:t>1. stambeni, poslovni i garažni prostor po jedinici korisne površine koja se utvrđuje na način propisan Uredbom o uvjetima i mjerilima za utvrđivanje zaštićene najamnine (Narodne novine br. 40/97.)</w:t>
      </w:r>
    </w:p>
    <w:p w:rsidR="00E97470" w:rsidRDefault="00E97470" w:rsidP="0058736B">
      <w:pPr>
        <w:ind w:firstLine="708"/>
        <w:jc w:val="both"/>
      </w:pPr>
      <w:r>
        <w:t>2. građevinsko zemljište koje služi obavljanju poslovne djelatnosti i neizgrađeno građevinsko zemljište po jedinici stvarne površine.</w:t>
      </w:r>
    </w:p>
    <w:p w:rsidR="00E97470" w:rsidRPr="006E0021" w:rsidRDefault="00E97470" w:rsidP="00E97470">
      <w:pPr>
        <w:jc w:val="both"/>
      </w:pPr>
      <w:r>
        <w:lastRenderedPageBreak/>
        <w:tab/>
        <w:t>Iznos komunalne naknade po četvornom metru (m²) površine nekretnine utvrđuje se množenjem koeficijenta zone (</w:t>
      </w:r>
      <w:proofErr w:type="spellStart"/>
      <w:r>
        <w:t>Kz</w:t>
      </w:r>
      <w:proofErr w:type="spellEnd"/>
      <w:r>
        <w:t>), koeficijenta namjene (Kn) i vrijednosti boda komunalne naknade (B).</w:t>
      </w:r>
    </w:p>
    <w:p w:rsidR="00E97470" w:rsidRPr="003650ED" w:rsidRDefault="00E97470" w:rsidP="00E97470">
      <w:pPr>
        <w:jc w:val="both"/>
        <w:rPr>
          <w:color w:val="FF0000"/>
        </w:rPr>
      </w:pPr>
      <w:r>
        <w:tab/>
      </w:r>
      <w:r w:rsidRPr="003650ED">
        <w:rPr>
          <w:color w:val="000000" w:themeColor="text1"/>
        </w:rPr>
        <w:t xml:space="preserve">Godišnji iznos komunalne naknade utvrđuje se množenjem površine nekretnine za koju se utvrđuje obveza plaćanja komunalne naknade i iznosa komunalne naknade po četvornom metru (m²) površine nekretnine. </w:t>
      </w:r>
    </w:p>
    <w:p w:rsidR="00E97470" w:rsidRDefault="00E97470" w:rsidP="007B62FB">
      <w:pPr>
        <w:jc w:val="both"/>
      </w:pPr>
    </w:p>
    <w:p w:rsidR="00986973" w:rsidRDefault="00986973" w:rsidP="00A17037">
      <w:pPr>
        <w:jc w:val="center"/>
      </w:pPr>
      <w:r w:rsidRPr="00CD2376">
        <w:t xml:space="preserve">Članak </w:t>
      </w:r>
      <w:r w:rsidR="00F90753" w:rsidRPr="00CD2376">
        <w:t>7</w:t>
      </w:r>
      <w:r w:rsidRPr="00CD2376">
        <w:t>.</w:t>
      </w:r>
    </w:p>
    <w:p w:rsidR="00AE0F5C" w:rsidRDefault="00986973" w:rsidP="001A4C85">
      <w:pPr>
        <w:ind w:firstLine="708"/>
        <w:jc w:val="both"/>
      </w:pPr>
      <w:r>
        <w:t xml:space="preserve">Područja zona u Gradu </w:t>
      </w:r>
      <w:r w:rsidR="00424F86">
        <w:t>Pregradi</w:t>
      </w:r>
      <w:r>
        <w:t xml:space="preserve"> u kojima se naplaćuje komunalna naknada određuju se s obzirom na uređenost i opremljenost područja komunalnom infrastrukturom.</w:t>
      </w:r>
    </w:p>
    <w:p w:rsidR="00986973" w:rsidRDefault="007C1D55" w:rsidP="001A4C85">
      <w:pPr>
        <w:ind w:firstLine="708"/>
        <w:jc w:val="both"/>
      </w:pPr>
      <w:r>
        <w:t xml:space="preserve">Prva zona je područje Grada </w:t>
      </w:r>
      <w:r w:rsidR="00424F86">
        <w:t>Pregrade</w:t>
      </w:r>
      <w:r>
        <w:t xml:space="preserve"> koje je najbolje uređen</w:t>
      </w:r>
      <w:r w:rsidR="003650ED">
        <w:t>a</w:t>
      </w:r>
      <w:r>
        <w:t xml:space="preserve"> i opremljen</w:t>
      </w:r>
      <w:r w:rsidR="003650ED">
        <w:t>a</w:t>
      </w:r>
      <w:r>
        <w:t xml:space="preserve"> komunalnom infrastrukturom.</w:t>
      </w:r>
    </w:p>
    <w:p w:rsidR="008B00C3" w:rsidRDefault="008B00C3" w:rsidP="001A4C85">
      <w:pPr>
        <w:ind w:firstLine="708"/>
        <w:jc w:val="both"/>
      </w:pPr>
      <w:r>
        <w:t>Koeficijent zone (</w:t>
      </w:r>
      <w:proofErr w:type="spellStart"/>
      <w:r>
        <w:t>Kz</w:t>
      </w:r>
      <w:proofErr w:type="spellEnd"/>
      <w:r>
        <w:t>) najviši je za prvu zonu i iznosi 1,00.</w:t>
      </w:r>
    </w:p>
    <w:p w:rsidR="008B00C3" w:rsidRDefault="008B00C3" w:rsidP="008B00C3">
      <w:pPr>
        <w:jc w:val="both"/>
      </w:pPr>
    </w:p>
    <w:p w:rsidR="008B00C3" w:rsidRDefault="008B00C3" w:rsidP="008B00C3">
      <w:pPr>
        <w:jc w:val="center"/>
      </w:pPr>
      <w:r>
        <w:t>Članak 8.</w:t>
      </w:r>
    </w:p>
    <w:p w:rsidR="00A17037" w:rsidRDefault="007C1D55" w:rsidP="001A4C85">
      <w:pPr>
        <w:ind w:firstLine="708"/>
        <w:jc w:val="both"/>
      </w:pPr>
      <w:r>
        <w:t xml:space="preserve">Na području Grada </w:t>
      </w:r>
      <w:r w:rsidR="00424F86">
        <w:t>Pregrade</w:t>
      </w:r>
      <w:r w:rsidR="007420F1">
        <w:t xml:space="preserve"> određuju se sljedeće zone</w:t>
      </w:r>
      <w:r w:rsidR="008B00C3">
        <w:t xml:space="preserve"> u kojima se naplaćuje komunalna naknada</w:t>
      </w:r>
      <w:r w:rsidR="007420F1">
        <w:t>:</w:t>
      </w:r>
    </w:p>
    <w:p w:rsidR="007420F1" w:rsidRDefault="007420F1" w:rsidP="001A4C85">
      <w:pPr>
        <w:ind w:firstLine="708"/>
        <w:jc w:val="both"/>
      </w:pPr>
    </w:p>
    <w:p w:rsidR="007C1D55" w:rsidRDefault="00F90753" w:rsidP="007B62FB">
      <w:pPr>
        <w:jc w:val="both"/>
      </w:pPr>
      <w:r>
        <w:t>I. zona:</w:t>
      </w:r>
      <w:r w:rsidR="00064119">
        <w:t xml:space="preserve"> područje naselja Pregrada,</w:t>
      </w:r>
    </w:p>
    <w:p w:rsidR="006E0021" w:rsidRDefault="00F90753" w:rsidP="007B62FB">
      <w:pPr>
        <w:jc w:val="both"/>
      </w:pPr>
      <w:r>
        <w:t>II. zona:</w:t>
      </w:r>
      <w:r w:rsidR="00064119">
        <w:t xml:space="preserve"> sva ostala naselja na području grada Pregrade,</w:t>
      </w:r>
    </w:p>
    <w:p w:rsidR="00757809" w:rsidRDefault="00757809" w:rsidP="00F90753">
      <w:pPr>
        <w:pStyle w:val="Odlomakpopisa"/>
        <w:ind w:left="1068"/>
        <w:jc w:val="both"/>
      </w:pPr>
    </w:p>
    <w:p w:rsidR="006E0021" w:rsidRDefault="006E0021" w:rsidP="006E0021">
      <w:pPr>
        <w:jc w:val="both"/>
      </w:pPr>
    </w:p>
    <w:p w:rsidR="001A4C85" w:rsidRDefault="001A4C85" w:rsidP="001A4C85">
      <w:pPr>
        <w:pStyle w:val="Odlomakpopisa"/>
        <w:ind w:left="1068"/>
        <w:jc w:val="both"/>
      </w:pPr>
    </w:p>
    <w:p w:rsidR="001A4C85" w:rsidRDefault="001A4C85" w:rsidP="007420F1">
      <w:pPr>
        <w:jc w:val="center"/>
      </w:pPr>
      <w:r w:rsidRPr="00CD2376">
        <w:t xml:space="preserve">Članak </w:t>
      </w:r>
      <w:r w:rsidR="00D80950" w:rsidRPr="00CD2376">
        <w:t>9</w:t>
      </w:r>
      <w:r w:rsidRPr="00CD2376">
        <w:t>.</w:t>
      </w:r>
    </w:p>
    <w:p w:rsidR="00CD1C6D" w:rsidRDefault="001A4C85" w:rsidP="001A4C85">
      <w:pPr>
        <w:jc w:val="both"/>
      </w:pPr>
      <w:r>
        <w:tab/>
        <w:t>Koeficijenti zona (</w:t>
      </w:r>
      <w:proofErr w:type="spellStart"/>
      <w:r>
        <w:t>Kz</w:t>
      </w:r>
      <w:proofErr w:type="spellEnd"/>
      <w:r>
        <w:t xml:space="preserve">) iznose: </w:t>
      </w:r>
    </w:p>
    <w:p w:rsidR="001A4C85" w:rsidRDefault="001A4C85" w:rsidP="001A4C85">
      <w:pPr>
        <w:jc w:val="both"/>
      </w:pPr>
      <w:r>
        <w:t xml:space="preserve">I. zona </w:t>
      </w:r>
      <w:r w:rsidR="00352554">
        <w:t xml:space="preserve">    </w:t>
      </w:r>
      <w:r>
        <w:t>1,00</w:t>
      </w:r>
    </w:p>
    <w:p w:rsidR="001A4C85" w:rsidRDefault="001A4C85" w:rsidP="00CD1C6D">
      <w:pPr>
        <w:jc w:val="both"/>
      </w:pPr>
      <w:r>
        <w:t xml:space="preserve">II. zona </w:t>
      </w:r>
      <w:r w:rsidR="00352554">
        <w:t xml:space="preserve">   </w:t>
      </w:r>
      <w:r>
        <w:t>0,</w:t>
      </w:r>
      <w:r w:rsidR="00064119">
        <w:t>67</w:t>
      </w:r>
    </w:p>
    <w:p w:rsidR="001A4C85" w:rsidRDefault="001A4C85" w:rsidP="00CD1C6D">
      <w:pPr>
        <w:jc w:val="both"/>
      </w:pPr>
    </w:p>
    <w:p w:rsidR="001A4C85" w:rsidRDefault="001A4C85" w:rsidP="001A4C85">
      <w:pPr>
        <w:jc w:val="both"/>
      </w:pPr>
    </w:p>
    <w:p w:rsidR="001A4C85" w:rsidRDefault="00D80950" w:rsidP="002F1B9E">
      <w:pPr>
        <w:jc w:val="center"/>
      </w:pPr>
      <w:r w:rsidRPr="00CD2376">
        <w:t>Članak 10</w:t>
      </w:r>
      <w:r w:rsidR="00C91CA4" w:rsidRPr="00CD2376">
        <w:t>.</w:t>
      </w:r>
    </w:p>
    <w:p w:rsidR="00C91CA4" w:rsidRDefault="00C91CA4" w:rsidP="001A4C85">
      <w:pPr>
        <w:jc w:val="both"/>
      </w:pPr>
      <w:r>
        <w:tab/>
        <w:t>Koeficije</w:t>
      </w:r>
      <w:r w:rsidR="005D4B80">
        <w:t xml:space="preserve">nt namjene (Kn) </w:t>
      </w:r>
      <w:r>
        <w:t>iznosi za:</w:t>
      </w:r>
    </w:p>
    <w:p w:rsidR="00C91CA4" w:rsidRPr="007C1400" w:rsidRDefault="00023B3D" w:rsidP="001A4C85">
      <w:pPr>
        <w:jc w:val="both"/>
      </w:pPr>
      <w:r w:rsidRPr="007C1400">
        <w:t>1. stambeni prostor</w:t>
      </w:r>
      <w:r w:rsidRPr="007C1400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E364C2">
        <w:t xml:space="preserve">              </w:t>
      </w:r>
      <w:r w:rsidR="00C91CA4" w:rsidRPr="007C1400">
        <w:t>1,00</w:t>
      </w:r>
    </w:p>
    <w:p w:rsidR="00C91CA4" w:rsidRPr="007C1400" w:rsidRDefault="00C91CA4" w:rsidP="001A4C85">
      <w:pPr>
        <w:jc w:val="both"/>
      </w:pPr>
      <w:r w:rsidRPr="007C1400">
        <w:t>2. stambeni i poslovni prostor koji ko</w:t>
      </w:r>
      <w:r w:rsidR="00023B3D" w:rsidRPr="007C1400">
        <w:t>riste neprofitne udruge građana</w:t>
      </w:r>
      <w:r w:rsidR="003D4A44">
        <w:t xml:space="preserve"> </w:t>
      </w:r>
      <w:r w:rsidR="007C1400" w:rsidRPr="007C1400">
        <w:tab/>
      </w:r>
      <w:r w:rsidR="006559D2">
        <w:tab/>
      </w:r>
      <w:r w:rsidR="00E364C2">
        <w:t xml:space="preserve">              </w:t>
      </w:r>
      <w:r w:rsidRPr="007C1400">
        <w:t>1,00</w:t>
      </w:r>
    </w:p>
    <w:p w:rsidR="00C91CA4" w:rsidRPr="007C1400" w:rsidRDefault="00C91CA4" w:rsidP="001A4C85">
      <w:pPr>
        <w:jc w:val="both"/>
      </w:pPr>
      <w:r w:rsidRPr="007C1400">
        <w:t>3. garažni prostor</w:t>
      </w:r>
      <w:r w:rsidR="00023B3D" w:rsidRPr="007C1400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E364C2">
        <w:t xml:space="preserve">              </w:t>
      </w:r>
      <w:r w:rsidRPr="007C1400">
        <w:t>1,00</w:t>
      </w:r>
    </w:p>
    <w:p w:rsidR="00377460" w:rsidRDefault="00C91CA4" w:rsidP="00E364C2">
      <w:pPr>
        <w:ind w:right="-286"/>
        <w:jc w:val="both"/>
      </w:pPr>
      <w:r w:rsidRPr="007C1400">
        <w:t xml:space="preserve">4. </w:t>
      </w:r>
      <w:r w:rsidR="00A075E8" w:rsidRPr="007C1400">
        <w:t>n</w:t>
      </w:r>
      <w:r w:rsidRPr="007C1400">
        <w:t xml:space="preserve">eizgrađeno građevinsko zemljište </w:t>
      </w:r>
      <w:r w:rsidR="00805F88" w:rsidRPr="007C1400">
        <w:t xml:space="preserve">  </w:t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6559D2">
        <w:tab/>
      </w:r>
      <w:r w:rsidR="00E364C2">
        <w:t xml:space="preserve">              </w:t>
      </w:r>
      <w:r w:rsidRPr="007C1400">
        <w:t>0,05</w:t>
      </w:r>
    </w:p>
    <w:p w:rsidR="005D4B80" w:rsidRDefault="006559D2" w:rsidP="001A4C85">
      <w:pPr>
        <w:jc w:val="both"/>
      </w:pPr>
      <w:r w:rsidRPr="000C2CFE">
        <w:t>5.</w:t>
      </w:r>
      <w:r w:rsidR="005D4B80" w:rsidRPr="000C2CFE">
        <w:t xml:space="preserve"> poslovni prostor ovisno o djelatnosti koja se u njemu obavlja</w:t>
      </w:r>
      <w:r w:rsidR="003B397F" w:rsidRPr="000C2CFE">
        <w:t xml:space="preserve"> kako slijedi</w:t>
      </w:r>
      <w:r w:rsidR="005D4B80" w:rsidRPr="000C2CFE">
        <w:t>:</w:t>
      </w:r>
    </w:p>
    <w:p w:rsidR="00C85291" w:rsidRDefault="00C85291" w:rsidP="001A4C85">
      <w:pPr>
        <w:jc w:val="both"/>
      </w:pPr>
    </w:p>
    <w:tbl>
      <w:tblPr>
        <w:tblW w:w="9327" w:type="dxa"/>
        <w:tblLook w:val="04A0"/>
      </w:tblPr>
      <w:tblGrid>
        <w:gridCol w:w="8691"/>
        <w:gridCol w:w="636"/>
      </w:tblGrid>
      <w:tr w:rsidR="00305DCB" w:rsidTr="00AE66F2">
        <w:trPr>
          <w:trHeight w:val="288"/>
        </w:trPr>
        <w:tc>
          <w:tcPr>
            <w:tcW w:w="8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1.</w:t>
            </w:r>
            <w:r w:rsidR="00305DCB" w:rsidRPr="00564290">
              <w:t xml:space="preserve">Poljoprivreda, šumarstvo i ribarstvo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2.</w:t>
            </w:r>
            <w:r w:rsidR="00305DCB" w:rsidRPr="00564290">
              <w:t xml:space="preserve">Rudarstvo i vađenje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3.</w:t>
            </w:r>
            <w:r w:rsidR="00305DCB" w:rsidRPr="00564290">
              <w:t xml:space="preserve">Prerađivačka industrija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4.</w:t>
            </w:r>
            <w:r w:rsidR="00305DCB" w:rsidRPr="00564290">
              <w:t>Opskrba električnom energijom, plinom, parom i klimatizacija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5.</w:t>
            </w:r>
            <w:r w:rsidR="00305DCB" w:rsidRPr="00564290">
              <w:t>Opskrba vodom; uklanjanje otpadnih voda, gospodarenje otpadom te djelatnosti sanacije okoliša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6.</w:t>
            </w:r>
            <w:r w:rsidR="00305DCB" w:rsidRPr="00564290">
              <w:t xml:space="preserve">Građevinarstvo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F2" w:rsidRPr="00426427" w:rsidRDefault="00564290" w:rsidP="00AE66F2">
            <w:r w:rsidRPr="00426427">
              <w:t>7.</w:t>
            </w:r>
            <w:r w:rsidR="00AE66F2" w:rsidRPr="00426427">
              <w:rPr>
                <w:sz w:val="22"/>
                <w:szCs w:val="22"/>
              </w:rPr>
              <w:t xml:space="preserve">Trgovina na veliko i na malo; popravak motornih vozila i motocikla </w:t>
            </w:r>
          </w:p>
          <w:p w:rsidR="00305DCB" w:rsidRPr="00564290" w:rsidRDefault="00305DCB"/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4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8.</w:t>
            </w:r>
            <w:r w:rsidR="00305DCB" w:rsidRPr="00564290">
              <w:t xml:space="preserve">Prijevoz i skladištenje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9.</w:t>
            </w:r>
            <w:r w:rsidR="00305DCB" w:rsidRPr="00564290">
              <w:t xml:space="preserve">Djelatnosti pružanja smještaja te pripreme i usluživanja hrane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5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10.</w:t>
            </w:r>
            <w:r w:rsidR="00305DCB" w:rsidRPr="00564290">
              <w:t xml:space="preserve">Informacije i komunikacije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11.</w:t>
            </w:r>
            <w:r w:rsidR="00305DCB" w:rsidRPr="00564290">
              <w:t xml:space="preserve">Financijske djelatnosti i djelatnosti osiguranja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12.</w:t>
            </w:r>
            <w:r w:rsidR="00305DCB" w:rsidRPr="00564290">
              <w:t xml:space="preserve">Poslovanje nekretninama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  <w:bookmarkStart w:id="0" w:name="_GoBack"/>
        <w:bookmarkEnd w:id="0"/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lastRenderedPageBreak/>
              <w:t>13.</w:t>
            </w:r>
            <w:r w:rsidR="00305DCB" w:rsidRPr="00564290">
              <w:t xml:space="preserve">Stručne, znanstvene i tehničke djelatnosti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14.</w:t>
            </w:r>
            <w:r w:rsidR="00305DCB" w:rsidRPr="00564290">
              <w:t xml:space="preserve">Administrativne i pomoćne uslužne djelatnosti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15.</w:t>
            </w:r>
            <w:r w:rsidR="00305DCB" w:rsidRPr="00564290">
              <w:t xml:space="preserve">Javna uprava i obrana; obvezno socijalno osiguranje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16.</w:t>
            </w:r>
            <w:r w:rsidR="00305DCB" w:rsidRPr="00564290">
              <w:t xml:space="preserve">Obrazovanje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17.</w:t>
            </w:r>
            <w:r w:rsidR="00305DCB" w:rsidRPr="00564290">
              <w:t xml:space="preserve">Djelatnosti zdravstvene zaštite i socijalne skrbi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18.</w:t>
            </w:r>
            <w:r w:rsidR="00305DCB" w:rsidRPr="00564290">
              <w:t xml:space="preserve">Umjetnost, zabava i rekreacija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5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19.</w:t>
            </w:r>
            <w:r w:rsidR="00305DCB" w:rsidRPr="00564290">
              <w:t xml:space="preserve">Ostale uslužne djelatnosti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576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DCB" w:rsidRPr="00564290" w:rsidRDefault="00564290">
            <w:r>
              <w:t>20.</w:t>
            </w:r>
            <w:r w:rsidR="00305DCB" w:rsidRPr="00564290">
              <w:t xml:space="preserve">Djelatnosti kućanstava kao poslodavaca; djelatnosti kućanstava koja proizvode različitu robu i pružaju različite usluge za vlastite potrebe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  <w:tr w:rsidR="00305DCB" w:rsidTr="00AE66F2">
        <w:trPr>
          <w:trHeight w:val="288"/>
        </w:trPr>
        <w:tc>
          <w:tcPr>
            <w:tcW w:w="8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564290">
            <w:r>
              <w:t>21.</w:t>
            </w:r>
            <w:r w:rsidR="00305DCB" w:rsidRPr="00564290">
              <w:t xml:space="preserve">Djelatnosti </w:t>
            </w:r>
            <w:proofErr w:type="spellStart"/>
            <w:r w:rsidR="00305DCB" w:rsidRPr="00564290">
              <w:t>izvanteritorijalnih</w:t>
            </w:r>
            <w:proofErr w:type="spellEnd"/>
            <w:r w:rsidR="00305DCB" w:rsidRPr="00564290">
              <w:t xml:space="preserve"> organizacija i tijela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DCB" w:rsidRPr="00564290" w:rsidRDefault="00305DCB">
            <w:pPr>
              <w:jc w:val="right"/>
            </w:pPr>
            <w:r w:rsidRPr="00564290">
              <w:t>3</w:t>
            </w:r>
            <w:r w:rsidR="00564290" w:rsidRPr="00564290">
              <w:t>,00</w:t>
            </w:r>
          </w:p>
        </w:tc>
      </w:tr>
    </w:tbl>
    <w:p w:rsidR="00311D28" w:rsidRPr="000C2CFE" w:rsidRDefault="00311D28" w:rsidP="001A4C85">
      <w:pPr>
        <w:jc w:val="both"/>
      </w:pPr>
    </w:p>
    <w:p w:rsidR="007D1DE4" w:rsidRPr="005A2BBC" w:rsidRDefault="006559D2" w:rsidP="001A4C85">
      <w:pPr>
        <w:jc w:val="both"/>
      </w:pPr>
      <w:r w:rsidRPr="005A2BBC">
        <w:t>6</w:t>
      </w:r>
      <w:r w:rsidR="007D1DE4" w:rsidRPr="005A2BBC">
        <w:t xml:space="preserve">. građevinsko zemljište koje služi obavljanju poslovne djelatnosti </w:t>
      </w:r>
      <w:r w:rsidR="00C01AA7" w:rsidRPr="005A2BBC">
        <w:t xml:space="preserve"> iz točke</w:t>
      </w:r>
      <w:r w:rsidR="005A2BBC">
        <w:t xml:space="preserve"> 5. </w:t>
      </w:r>
      <w:proofErr w:type="spellStart"/>
      <w:r w:rsidR="005A2BBC">
        <w:t>podtočke</w:t>
      </w:r>
      <w:proofErr w:type="spellEnd"/>
      <w:r w:rsidR="005A2BBC">
        <w:t xml:space="preserve"> </w:t>
      </w:r>
      <w:r w:rsidR="005A2BBC" w:rsidRPr="005A2BBC">
        <w:t xml:space="preserve"> 1.-21.</w:t>
      </w:r>
      <w:r w:rsidR="00295D97">
        <w:t xml:space="preserve"> iznosi</w:t>
      </w:r>
      <w:r w:rsidR="00C01AA7" w:rsidRPr="005A2BBC">
        <w:t xml:space="preserve"> 10 % </w:t>
      </w:r>
      <w:r w:rsidR="00E364C2">
        <w:t>koeficijenta namjene koji je određen za poslovni prostor.</w:t>
      </w:r>
    </w:p>
    <w:p w:rsidR="003004FB" w:rsidRDefault="003004FB" w:rsidP="001A4C85">
      <w:pPr>
        <w:jc w:val="both"/>
        <w:rPr>
          <w:color w:val="FF0000"/>
        </w:rPr>
      </w:pPr>
    </w:p>
    <w:p w:rsidR="003004FB" w:rsidRPr="0092509D" w:rsidRDefault="003004FB" w:rsidP="001A4C85">
      <w:pPr>
        <w:jc w:val="both"/>
        <w:rPr>
          <w:color w:val="FF0000"/>
        </w:rPr>
      </w:pPr>
    </w:p>
    <w:p w:rsidR="0026428B" w:rsidRPr="00E97470" w:rsidRDefault="00E97470" w:rsidP="003D0351">
      <w:pPr>
        <w:jc w:val="center"/>
      </w:pPr>
      <w:r w:rsidRPr="00E97470">
        <w:t>Članak</w:t>
      </w:r>
      <w:r w:rsidR="00CE1FBF">
        <w:t xml:space="preserve"> 1</w:t>
      </w:r>
      <w:r w:rsidR="00E85B49">
        <w:t>1</w:t>
      </w:r>
      <w:r w:rsidR="00CE1FBF">
        <w:t>.</w:t>
      </w:r>
    </w:p>
    <w:p w:rsidR="00E97470" w:rsidRDefault="00E97470" w:rsidP="001A4C85">
      <w:pPr>
        <w:jc w:val="both"/>
      </w:pPr>
      <w:r>
        <w:rPr>
          <w:color w:val="FF0000"/>
        </w:rPr>
        <w:tab/>
      </w:r>
      <w:r w:rsidRPr="00E97470">
        <w:t xml:space="preserve">Vrijednost </w:t>
      </w:r>
      <w:r>
        <w:t xml:space="preserve">boda komunalne naknade (B) </w:t>
      </w:r>
      <w:r w:rsidR="002B0A87">
        <w:t xml:space="preserve"> na godišnjoj razini </w:t>
      </w:r>
      <w:r>
        <w:t xml:space="preserve">određuje odlukom </w:t>
      </w:r>
      <w:r w:rsidR="00064119">
        <w:t>G</w:t>
      </w:r>
      <w:r>
        <w:t xml:space="preserve">radsko vijeće Grada </w:t>
      </w:r>
      <w:r w:rsidR="00424F86">
        <w:t xml:space="preserve">Pregrade </w:t>
      </w:r>
      <w:r>
        <w:t>do kraja studenog tekuće godine,</w:t>
      </w:r>
      <w:r w:rsidR="002E3052">
        <w:t xml:space="preserve"> a</w:t>
      </w:r>
      <w:r>
        <w:t xml:space="preserve"> primjenjuje </w:t>
      </w:r>
      <w:r w:rsidR="002E3052">
        <w:t xml:space="preserve">se </w:t>
      </w:r>
      <w:r>
        <w:t>od 1. siječnja iduće godine.</w:t>
      </w:r>
    </w:p>
    <w:p w:rsidR="00E97470" w:rsidRDefault="00E97470" w:rsidP="001A4C85">
      <w:pPr>
        <w:jc w:val="both"/>
      </w:pPr>
      <w:r>
        <w:tab/>
        <w:t xml:space="preserve">Ako </w:t>
      </w:r>
      <w:r w:rsidR="009B4EEF">
        <w:t>G</w:t>
      </w:r>
      <w:r>
        <w:t>radsko vijeće</w:t>
      </w:r>
      <w:r w:rsidR="00C94787">
        <w:t xml:space="preserve"> Grada </w:t>
      </w:r>
      <w:r w:rsidR="00424F86">
        <w:t>Pregrade</w:t>
      </w:r>
      <w:r w:rsidR="00C94787">
        <w:t xml:space="preserve"> </w:t>
      </w:r>
      <w:r>
        <w:t>ne odredi vrijednost boda komunalne naknade (B) do kraja studenog tekuće godine, za obračun komunalne naknade u sljedećoj kalendarskoj godini vrijednost boda se</w:t>
      </w:r>
      <w:r w:rsidR="00775679">
        <w:t xml:space="preserve"> ne</w:t>
      </w:r>
      <w:r>
        <w:t xml:space="preserve"> mijenja.</w:t>
      </w:r>
    </w:p>
    <w:p w:rsidR="003D0351" w:rsidRPr="005A7389" w:rsidRDefault="003D0351" w:rsidP="001A4C85">
      <w:pPr>
        <w:jc w:val="both"/>
        <w:rPr>
          <w:color w:val="FF0000"/>
        </w:rPr>
      </w:pPr>
    </w:p>
    <w:p w:rsidR="00AE0F5C" w:rsidRDefault="00862EC9" w:rsidP="00F60E85">
      <w:pPr>
        <w:jc w:val="center"/>
      </w:pPr>
      <w:r>
        <w:t>Članak</w:t>
      </w:r>
      <w:r w:rsidR="00C94787">
        <w:t xml:space="preserve"> 1</w:t>
      </w:r>
      <w:r w:rsidR="00E85B49">
        <w:t>2</w:t>
      </w:r>
      <w:r w:rsidR="00C94787">
        <w:t>.</w:t>
      </w:r>
    </w:p>
    <w:p w:rsidR="00E46BED" w:rsidRPr="00E46BED" w:rsidRDefault="00E46BED" w:rsidP="00E46BED">
      <w:pPr>
        <w:ind w:firstLine="708"/>
        <w:rPr>
          <w:color w:val="FF0000"/>
        </w:rPr>
      </w:pPr>
      <w:r w:rsidRPr="00060B5F">
        <w:t>Komunalna naknada plaća se tromjesečno s dospijećem zadnjeg dana trećeg mjeseca svakog tromjesečja</w:t>
      </w:r>
      <w:r w:rsidRPr="00E46BED">
        <w:rPr>
          <w:color w:val="FF0000"/>
        </w:rPr>
        <w:t xml:space="preserve">. </w:t>
      </w:r>
    </w:p>
    <w:p w:rsidR="008F1740" w:rsidRPr="009B4EEF" w:rsidRDefault="008F1740" w:rsidP="007B62FB">
      <w:pPr>
        <w:jc w:val="both"/>
        <w:rPr>
          <w:color w:val="1F497D" w:themeColor="text2"/>
        </w:rPr>
      </w:pPr>
    </w:p>
    <w:p w:rsidR="008F1740" w:rsidRPr="000C2CFE" w:rsidRDefault="00021863" w:rsidP="00F90753">
      <w:pPr>
        <w:jc w:val="center"/>
        <w:rPr>
          <w:color w:val="FF0000"/>
        </w:rPr>
      </w:pPr>
      <w:r>
        <w:t>Članak</w:t>
      </w:r>
      <w:r w:rsidR="00A67CC3">
        <w:t xml:space="preserve"> 1</w:t>
      </w:r>
      <w:r w:rsidR="00E85B49">
        <w:t>3</w:t>
      </w:r>
      <w:r w:rsidR="00A67CC3" w:rsidRPr="000C2CFE">
        <w:rPr>
          <w:color w:val="FF0000"/>
        </w:rPr>
        <w:t>.</w:t>
      </w:r>
      <w:r w:rsidR="003004FB" w:rsidRPr="000C2CFE">
        <w:rPr>
          <w:color w:val="FF0000"/>
        </w:rPr>
        <w:t xml:space="preserve">      </w:t>
      </w:r>
    </w:p>
    <w:p w:rsidR="00021863" w:rsidRDefault="00021863" w:rsidP="00F90753">
      <w:pPr>
        <w:ind w:firstLine="708"/>
        <w:jc w:val="both"/>
      </w:pPr>
      <w:r>
        <w:t>Komunalna naknada ne plaća se za sljedeće nekretnine:</w:t>
      </w:r>
    </w:p>
    <w:p w:rsidR="00F841DE" w:rsidRPr="00CF2CE4" w:rsidRDefault="00F841DE" w:rsidP="007B62FB">
      <w:pPr>
        <w:jc w:val="both"/>
      </w:pPr>
      <w:r w:rsidRPr="00CF2CE4">
        <w:t>1</w:t>
      </w:r>
      <w:r w:rsidRPr="00424F86">
        <w:rPr>
          <w:color w:val="FF0000"/>
        </w:rPr>
        <w:t>.</w:t>
      </w:r>
      <w:r w:rsidR="002632A5" w:rsidRPr="00424F86">
        <w:rPr>
          <w:color w:val="FF0000"/>
        </w:rPr>
        <w:t xml:space="preserve"> </w:t>
      </w:r>
      <w:r w:rsidR="002632A5" w:rsidRPr="00CF2CE4">
        <w:t xml:space="preserve">nekretnine u vlasništvu </w:t>
      </w:r>
      <w:r w:rsidR="00A04B1F" w:rsidRPr="00CF2CE4">
        <w:t xml:space="preserve">ili korištenju </w:t>
      </w:r>
      <w:r w:rsidR="002632A5" w:rsidRPr="00CF2CE4">
        <w:t xml:space="preserve">Grada </w:t>
      </w:r>
      <w:r w:rsidR="00424F86" w:rsidRPr="00CF2CE4">
        <w:t>Pregrade</w:t>
      </w:r>
      <w:r w:rsidR="002632A5" w:rsidRPr="00CF2CE4">
        <w:t xml:space="preserve"> i javna dobra u općoj uporabi</w:t>
      </w:r>
      <w:r w:rsidR="00953365" w:rsidRPr="00CF2CE4">
        <w:t xml:space="preserve"> pod upravljanjem Grada </w:t>
      </w:r>
      <w:r w:rsidR="00064119" w:rsidRPr="00CF2CE4">
        <w:t>Pregrade,</w:t>
      </w:r>
    </w:p>
    <w:p w:rsidR="00A04B1F" w:rsidRPr="00CF2CE4" w:rsidRDefault="00A6076D" w:rsidP="007B62FB">
      <w:pPr>
        <w:jc w:val="both"/>
      </w:pPr>
      <w:r w:rsidRPr="00CF2CE4">
        <w:t xml:space="preserve">2. nekretnine u vlasništvu ili </w:t>
      </w:r>
      <w:r w:rsidR="00A04B1F" w:rsidRPr="00CF2CE4">
        <w:t>korištenju</w:t>
      </w:r>
      <w:r w:rsidRPr="00CF2CE4">
        <w:t xml:space="preserve"> </w:t>
      </w:r>
      <w:r w:rsidR="00951A61" w:rsidRPr="00CF2CE4">
        <w:t xml:space="preserve">javnih </w:t>
      </w:r>
      <w:r w:rsidRPr="00CF2CE4">
        <w:t>ustanov</w:t>
      </w:r>
      <w:r w:rsidR="00A04B1F" w:rsidRPr="00CF2CE4">
        <w:t>a</w:t>
      </w:r>
      <w:r w:rsidR="00311D28" w:rsidRPr="00CF2CE4">
        <w:t xml:space="preserve"> kojima je Grad </w:t>
      </w:r>
      <w:r w:rsidR="003004FB" w:rsidRPr="00CF2CE4">
        <w:t>Pregrada</w:t>
      </w:r>
      <w:r w:rsidR="00A04B1F" w:rsidRPr="00CF2CE4">
        <w:t xml:space="preserve"> jedini ili jedan od osnivača</w:t>
      </w:r>
      <w:r w:rsidR="003004FB" w:rsidRPr="00CF2CE4">
        <w:t>,</w:t>
      </w:r>
    </w:p>
    <w:p w:rsidR="00A6076D" w:rsidRPr="00CF2CE4" w:rsidRDefault="00A04B1F" w:rsidP="007B62FB">
      <w:pPr>
        <w:jc w:val="both"/>
      </w:pPr>
      <w:r w:rsidRPr="00CF2CE4">
        <w:t>3.</w:t>
      </w:r>
      <w:r w:rsidR="00A6076D" w:rsidRPr="00CF2CE4">
        <w:t xml:space="preserve"> </w:t>
      </w:r>
      <w:r w:rsidRPr="00CF2CE4">
        <w:t>nekretnine u vlasništvu ili korištenju</w:t>
      </w:r>
      <w:r w:rsidR="00A6076D" w:rsidRPr="00CF2CE4">
        <w:t xml:space="preserve"> trgovačk</w:t>
      </w:r>
      <w:r w:rsidRPr="00CF2CE4">
        <w:t>og</w:t>
      </w:r>
      <w:r w:rsidR="00A6076D" w:rsidRPr="00CF2CE4">
        <w:t xml:space="preserve"> društava u isključivom vlasništvu Grada </w:t>
      </w:r>
      <w:r w:rsidR="003004FB" w:rsidRPr="00CF2CE4">
        <w:t>Pregrade,</w:t>
      </w:r>
    </w:p>
    <w:p w:rsidR="00F841DE" w:rsidRPr="00CF2CE4" w:rsidRDefault="00A04B1F" w:rsidP="007B62FB">
      <w:pPr>
        <w:jc w:val="both"/>
      </w:pPr>
      <w:r w:rsidRPr="00CF2CE4">
        <w:t>4</w:t>
      </w:r>
      <w:r w:rsidR="00F841DE" w:rsidRPr="00CF2CE4">
        <w:t xml:space="preserve">. </w:t>
      </w:r>
      <w:r w:rsidR="00A76975" w:rsidRPr="00CF2CE4">
        <w:t>nekretnine u vlasništvu ili korištenju u</w:t>
      </w:r>
      <w:r w:rsidR="00F841DE" w:rsidRPr="00CF2CE4">
        <w:t xml:space="preserve">druga s područja Grada </w:t>
      </w:r>
      <w:r w:rsidR="003004FB" w:rsidRPr="00CF2CE4">
        <w:t>Pregrade,</w:t>
      </w:r>
    </w:p>
    <w:p w:rsidR="008E6263" w:rsidRPr="00CF2CE4" w:rsidRDefault="001E7D0D" w:rsidP="007B62FB">
      <w:pPr>
        <w:jc w:val="both"/>
      </w:pPr>
      <w:r w:rsidRPr="00CF2CE4">
        <w:t>5.</w:t>
      </w:r>
      <w:r w:rsidR="006334C2" w:rsidRPr="00CF2CE4">
        <w:t xml:space="preserve"> nekretnin</w:t>
      </w:r>
      <w:r w:rsidR="003004FB" w:rsidRPr="00CF2CE4">
        <w:t>e koje služe vjerskim zajednicama za obavljanje njihove vjerske i obrazovne djelatnosti,</w:t>
      </w:r>
    </w:p>
    <w:p w:rsidR="008E6263" w:rsidRPr="00CF2CE4" w:rsidRDefault="001E7D0D" w:rsidP="007B62FB">
      <w:pPr>
        <w:jc w:val="both"/>
      </w:pPr>
      <w:r w:rsidRPr="00CF2CE4">
        <w:t>6</w:t>
      </w:r>
      <w:r w:rsidR="008E6263" w:rsidRPr="00CF2CE4">
        <w:t>. nekretnine u vlasništvu ili korištenju javnih ustanova namijenjenih osnovnoškolskom i srednjoškolskom obrazovanju</w:t>
      </w:r>
      <w:r w:rsidR="003004FB" w:rsidRPr="00CF2CE4">
        <w:t>,</w:t>
      </w:r>
    </w:p>
    <w:p w:rsidR="008E6263" w:rsidRPr="00CF2CE4" w:rsidRDefault="001E7D0D" w:rsidP="007B62FB">
      <w:pPr>
        <w:jc w:val="both"/>
      </w:pPr>
      <w:r w:rsidRPr="00CF2CE4">
        <w:t>7</w:t>
      </w:r>
      <w:r w:rsidR="00C93E02" w:rsidRPr="00CF2CE4">
        <w:t xml:space="preserve">. </w:t>
      </w:r>
      <w:r w:rsidR="006334C2" w:rsidRPr="00CF2CE4">
        <w:t xml:space="preserve">nekretnine u vlasništvu </w:t>
      </w:r>
      <w:r w:rsidR="009645D3" w:rsidRPr="00CF2CE4">
        <w:t xml:space="preserve"> ili korištenju </w:t>
      </w:r>
      <w:r w:rsidR="008E6263" w:rsidRPr="00CF2CE4">
        <w:t xml:space="preserve"> </w:t>
      </w:r>
      <w:r w:rsidRPr="00CF2CE4">
        <w:t>Krapinsko-zagorske županije</w:t>
      </w:r>
      <w:r w:rsidR="009645D3" w:rsidRPr="00CF2CE4">
        <w:t>.</w:t>
      </w:r>
    </w:p>
    <w:p w:rsidR="00F841DE" w:rsidRPr="00064119" w:rsidRDefault="00A76975" w:rsidP="00F90753">
      <w:pPr>
        <w:ind w:firstLine="708"/>
        <w:jc w:val="both"/>
      </w:pPr>
      <w:r w:rsidRPr="00064119">
        <w:t xml:space="preserve">Iznimno od stavka 1. </w:t>
      </w:r>
      <w:r w:rsidR="00F841DE" w:rsidRPr="00064119">
        <w:t>ovog članka</w:t>
      </w:r>
      <w:r w:rsidR="00951A61" w:rsidRPr="00064119">
        <w:t>,</w:t>
      </w:r>
      <w:r w:rsidR="00F841DE" w:rsidRPr="00064119">
        <w:t xml:space="preserve"> komunalna naknada plaća se za </w:t>
      </w:r>
      <w:r w:rsidR="001E7D0D" w:rsidRPr="00064119">
        <w:t>nekretnine</w:t>
      </w:r>
      <w:r w:rsidR="00F841DE" w:rsidRPr="00064119">
        <w:t xml:space="preserve"> koje vlasnici odnosn</w:t>
      </w:r>
      <w:r w:rsidR="00A04B1F" w:rsidRPr="00064119">
        <w:t xml:space="preserve">o korisnici iz stavka 1. </w:t>
      </w:r>
      <w:r w:rsidR="00F841DE" w:rsidRPr="00064119">
        <w:t>ovog članka daju u zakup, podzakup, najam ili korištenje trećim osobama uz naknadu.</w:t>
      </w:r>
    </w:p>
    <w:p w:rsidR="00972C5F" w:rsidRDefault="00972C5F" w:rsidP="00F841DE">
      <w:pPr>
        <w:jc w:val="both"/>
      </w:pPr>
    </w:p>
    <w:p w:rsidR="00FD6BA5" w:rsidRDefault="00FD6BA5" w:rsidP="00F90753">
      <w:pPr>
        <w:jc w:val="center"/>
      </w:pPr>
      <w:r>
        <w:t>Članak</w:t>
      </w:r>
      <w:r w:rsidR="00151024">
        <w:t xml:space="preserve"> 1</w:t>
      </w:r>
      <w:r w:rsidR="00E85B49">
        <w:t>4</w:t>
      </w:r>
      <w:r w:rsidR="00151024">
        <w:t>.</w:t>
      </w:r>
    </w:p>
    <w:p w:rsidR="00FD6BA5" w:rsidRPr="002F1542" w:rsidRDefault="0006564B" w:rsidP="009B4EEF">
      <w:pPr>
        <w:ind w:firstLine="708"/>
        <w:jc w:val="both"/>
      </w:pPr>
      <w:r>
        <w:t>Obveze p</w:t>
      </w:r>
      <w:r w:rsidR="00FD6BA5">
        <w:t>laćanja komunalne naknade oslobađaju se</w:t>
      </w:r>
      <w:r w:rsidR="00FD6BA5" w:rsidRPr="004817BC">
        <w:rPr>
          <w:color w:val="FF0000"/>
        </w:rPr>
        <w:t xml:space="preserve"> </w:t>
      </w:r>
      <w:r w:rsidR="004817BC" w:rsidRPr="00052625">
        <w:t>privremeno</w:t>
      </w:r>
      <w:r w:rsidR="004817BC" w:rsidRPr="004817BC">
        <w:rPr>
          <w:color w:val="FF0000"/>
        </w:rPr>
        <w:t xml:space="preserve"> </w:t>
      </w:r>
      <w:r w:rsidR="00FD6BA5">
        <w:t xml:space="preserve">obveznici komunalne naknade za stambeni prostor </w:t>
      </w:r>
      <w:r w:rsidR="00C63324">
        <w:t xml:space="preserve"> u potpunosti (100%) </w:t>
      </w:r>
      <w:r w:rsidR="00FD6BA5">
        <w:t>u sljedećim slučajevima:</w:t>
      </w:r>
    </w:p>
    <w:p w:rsidR="00FD6BA5" w:rsidRDefault="00FD6BA5" w:rsidP="007B62FB">
      <w:pPr>
        <w:jc w:val="both"/>
      </w:pPr>
      <w:r>
        <w:t xml:space="preserve">- </w:t>
      </w:r>
      <w:r w:rsidR="006D3A7C">
        <w:t xml:space="preserve">obveznik komunalne naknade koji je </w:t>
      </w:r>
      <w:r>
        <w:t>korisnik zajamčene minimalne naknade</w:t>
      </w:r>
      <w:r w:rsidR="000E1D3D">
        <w:t>,</w:t>
      </w:r>
    </w:p>
    <w:p w:rsidR="000E1D3D" w:rsidRDefault="000E1D3D" w:rsidP="007B62FB">
      <w:pPr>
        <w:jc w:val="both"/>
      </w:pPr>
      <w:r>
        <w:t>-</w:t>
      </w:r>
      <w:r w:rsidR="005F094D">
        <w:t xml:space="preserve"> obveznik komunalne naknade koji je </w:t>
      </w:r>
      <w:r>
        <w:t xml:space="preserve"> privremeno nezaposleni samohrani roditelj za vrijeme trajanja nezaposlenosti,</w:t>
      </w:r>
    </w:p>
    <w:p w:rsidR="00C63324" w:rsidRDefault="00C63324" w:rsidP="007B62FB">
      <w:pPr>
        <w:jc w:val="both"/>
      </w:pPr>
      <w:r>
        <w:lastRenderedPageBreak/>
        <w:t>-</w:t>
      </w:r>
      <w:r w:rsidR="0050619C">
        <w:t xml:space="preserve"> obveznik komunalne naknade  koji je </w:t>
      </w:r>
      <w:r>
        <w:t>vlasnik prve nekretnine za 1. kalendarsku godinu od kupnje nekretnine,</w:t>
      </w:r>
    </w:p>
    <w:p w:rsidR="000E1D3D" w:rsidRPr="0050619C" w:rsidRDefault="0050619C" w:rsidP="007B62FB">
      <w:pPr>
        <w:jc w:val="both"/>
      </w:pPr>
      <w:r>
        <w:t>-obveznik komunalne naknade koji živi u staračkom kućanstvu</w:t>
      </w:r>
      <w:r w:rsidR="00C63324" w:rsidRPr="00CF2CE4">
        <w:t xml:space="preserve"> čiji  prihod po članu kućanstva ne prelazi 800 kuna </w:t>
      </w:r>
      <w:r w:rsidR="00C63324" w:rsidRPr="0050619C">
        <w:t>mjesečno</w:t>
      </w:r>
      <w:r w:rsidRPr="0050619C">
        <w:t xml:space="preserve"> </w:t>
      </w:r>
      <w:r w:rsidR="00910DF0" w:rsidRPr="0050619C">
        <w:rPr>
          <w:rFonts w:cs="Arial"/>
        </w:rPr>
        <w:t xml:space="preserve">(pod staračkim </w:t>
      </w:r>
      <w:r w:rsidRPr="0050619C">
        <w:rPr>
          <w:rFonts w:cs="Arial"/>
        </w:rPr>
        <w:t>kućanstvom</w:t>
      </w:r>
      <w:r w:rsidR="00910DF0" w:rsidRPr="0050619C">
        <w:rPr>
          <w:rFonts w:cs="Arial"/>
        </w:rPr>
        <w:t xml:space="preserve"> smatra se </w:t>
      </w:r>
      <w:r>
        <w:rPr>
          <w:rFonts w:cs="Arial"/>
        </w:rPr>
        <w:t>kućanstvo</w:t>
      </w:r>
      <w:r w:rsidR="00910DF0" w:rsidRPr="0050619C">
        <w:rPr>
          <w:rFonts w:cs="Arial"/>
        </w:rPr>
        <w:t xml:space="preserve"> u kojem živi bračni par ili samac stariji od 65 godina</w:t>
      </w:r>
      <w:r w:rsidR="00295D97">
        <w:rPr>
          <w:rFonts w:cs="Arial"/>
        </w:rPr>
        <w:t xml:space="preserve"> i u čijem kućanstvu ne živi punoljetna radno</w:t>
      </w:r>
      <w:r w:rsidR="00AE66F2">
        <w:rPr>
          <w:rFonts w:cs="Arial"/>
        </w:rPr>
        <w:t xml:space="preserve"> </w:t>
      </w:r>
      <w:r w:rsidR="00295D97">
        <w:rPr>
          <w:rFonts w:cs="Arial"/>
        </w:rPr>
        <w:t>sposobna osoba</w:t>
      </w:r>
      <w:r w:rsidR="00910DF0" w:rsidRPr="0050619C">
        <w:rPr>
          <w:rFonts w:cs="Arial"/>
        </w:rPr>
        <w:t>)</w:t>
      </w:r>
      <w:r w:rsidRPr="0050619C">
        <w:rPr>
          <w:rFonts w:cs="Arial"/>
        </w:rPr>
        <w:t>.</w:t>
      </w:r>
    </w:p>
    <w:p w:rsidR="004817BC" w:rsidRPr="00CF2CE4" w:rsidRDefault="00951DD0" w:rsidP="007B62FB">
      <w:pPr>
        <w:jc w:val="both"/>
      </w:pPr>
      <w:r w:rsidRPr="00CF2CE4">
        <w:tab/>
      </w:r>
      <w:r w:rsidR="004817BC" w:rsidRPr="00CF2CE4">
        <w:t xml:space="preserve">Rješenje o privremenom oslobađanju obveze plaćanja komunalne naknade </w:t>
      </w:r>
      <w:r w:rsidR="00D4494A" w:rsidRPr="00CF2CE4">
        <w:t xml:space="preserve">upravno tijelo </w:t>
      </w:r>
      <w:r w:rsidR="00101D41">
        <w:t xml:space="preserve">Grada Pregrade nadležno za poslove komunalnog gospodarstva </w:t>
      </w:r>
      <w:r w:rsidR="00D4494A" w:rsidRPr="00CF2CE4">
        <w:t>donosi za</w:t>
      </w:r>
      <w:r w:rsidR="004817BC" w:rsidRPr="00CF2CE4">
        <w:t xml:space="preserve"> kalendarsku godinu</w:t>
      </w:r>
      <w:r w:rsidRPr="00CF2CE4">
        <w:t xml:space="preserve">, uz priložene odgovarajuće dokaze sukladno odredbama ovog članka </w:t>
      </w:r>
      <w:r w:rsidR="00C63324" w:rsidRPr="00CF2CE4">
        <w:t xml:space="preserve"> (rješenje Centra za socijalnu skrb o zajamčenoj minimalnoj naknadi, </w:t>
      </w:r>
      <w:r w:rsidRPr="00CF2CE4">
        <w:t xml:space="preserve">izjava o članovima kućanstva, dokaz o </w:t>
      </w:r>
      <w:r w:rsidR="00CF2CE4" w:rsidRPr="00CF2CE4">
        <w:t xml:space="preserve"> nezaposlenosti,  dokaz o kupnji prve nekretnine</w:t>
      </w:r>
      <w:r w:rsidR="00060B5F">
        <w:t xml:space="preserve"> vlasnički i posjedovni list,</w:t>
      </w:r>
      <w:r w:rsidR="00CF2CE4" w:rsidRPr="00CF2CE4">
        <w:t xml:space="preserve"> dokaz o </w:t>
      </w:r>
      <w:r w:rsidRPr="00CF2CE4">
        <w:t>prihodima</w:t>
      </w:r>
      <w:r w:rsidR="00C63324" w:rsidRPr="00CF2CE4">
        <w:t>, dokaz o nezaposlenosti</w:t>
      </w:r>
      <w:r w:rsidR="00CF2CE4" w:rsidRPr="00CF2CE4">
        <w:t xml:space="preserve"> i sl.</w:t>
      </w:r>
      <w:r w:rsidRPr="00CF2CE4">
        <w:t>).</w:t>
      </w:r>
    </w:p>
    <w:p w:rsidR="002D687A" w:rsidRPr="00CF2CE4" w:rsidRDefault="002D687A" w:rsidP="007B62FB">
      <w:pPr>
        <w:jc w:val="both"/>
      </w:pPr>
      <w:r w:rsidRPr="00CF2CE4">
        <w:rPr>
          <w:color w:val="FF0000"/>
        </w:rPr>
        <w:tab/>
      </w:r>
    </w:p>
    <w:p w:rsidR="00AF0F24" w:rsidRPr="00001F78" w:rsidRDefault="00AF0F24" w:rsidP="00AF0F24">
      <w:pPr>
        <w:jc w:val="center"/>
      </w:pPr>
      <w:r w:rsidRPr="00001F78">
        <w:t>Članak</w:t>
      </w:r>
      <w:r w:rsidR="006D3A7C" w:rsidRPr="00001F78">
        <w:t xml:space="preserve"> 1</w:t>
      </w:r>
      <w:r w:rsidR="00E85B49">
        <w:t>5</w:t>
      </w:r>
      <w:r w:rsidR="006D3A7C" w:rsidRPr="00001F78">
        <w:t>.</w:t>
      </w:r>
    </w:p>
    <w:p w:rsidR="00E0241B" w:rsidRPr="00C63324" w:rsidRDefault="00C746C6" w:rsidP="001E7D0D">
      <w:pPr>
        <w:ind w:firstLine="708"/>
        <w:jc w:val="both"/>
      </w:pPr>
      <w:r w:rsidRPr="00C63324">
        <w:t>Obveze plaćanja komunalne naknade oslobodit će se o</w:t>
      </w:r>
      <w:r w:rsidR="00E0241B" w:rsidRPr="00C63324">
        <w:t xml:space="preserve">bveznika komunalne naknade </w:t>
      </w:r>
      <w:r w:rsidR="001926BC" w:rsidRPr="00C63324">
        <w:t>za poslovni prostor i obveznika komunalne naknade za stambeni prostor</w:t>
      </w:r>
      <w:r w:rsidRPr="00C63324">
        <w:t>,</w:t>
      </w:r>
      <w:r w:rsidR="001926BC" w:rsidRPr="00C63324">
        <w:t xml:space="preserve"> </w:t>
      </w:r>
      <w:r w:rsidRPr="00C63324">
        <w:t xml:space="preserve">kojemu je zbog više sile (požar, poplava, potres i slično) znatnije oštećen prostor, i to </w:t>
      </w:r>
      <w:r w:rsidR="00295D97">
        <w:t xml:space="preserve">u </w:t>
      </w:r>
      <w:r w:rsidR="00E0241B" w:rsidRPr="00C63324">
        <w:t xml:space="preserve">visini </w:t>
      </w:r>
      <w:r w:rsidR="00C63324" w:rsidRPr="00C63324">
        <w:t>do 10</w:t>
      </w:r>
      <w:r w:rsidR="00E0241B" w:rsidRPr="00C63324">
        <w:t>0%</w:t>
      </w:r>
      <w:r w:rsidRPr="00C63324">
        <w:t>.</w:t>
      </w:r>
    </w:p>
    <w:p w:rsidR="00E0241B" w:rsidRPr="00C63324" w:rsidRDefault="00C746C6" w:rsidP="001E7D0D">
      <w:pPr>
        <w:ind w:firstLine="708"/>
        <w:jc w:val="both"/>
      </w:pPr>
      <w:r w:rsidRPr="00C63324">
        <w:t xml:space="preserve">U </w:t>
      </w:r>
      <w:r w:rsidR="001E7D0D" w:rsidRPr="00C63324">
        <w:t>slučaju iz stavka 1. ovog član</w:t>
      </w:r>
      <w:r w:rsidR="00E0241B" w:rsidRPr="00C63324">
        <w:t>k</w:t>
      </w:r>
      <w:r w:rsidR="001E7D0D" w:rsidRPr="00C63324">
        <w:t>a</w:t>
      </w:r>
      <w:r w:rsidR="00E0241B" w:rsidRPr="00C63324">
        <w:t xml:space="preserve"> </w:t>
      </w:r>
      <w:r w:rsidRPr="00C63324">
        <w:t xml:space="preserve">obveznika komunalne naknade </w:t>
      </w:r>
      <w:r w:rsidR="00E0241B" w:rsidRPr="00C63324">
        <w:t xml:space="preserve">oslobodit će </w:t>
      </w:r>
      <w:r w:rsidR="001926BC" w:rsidRPr="00C63324">
        <w:t xml:space="preserve">se obveze plaćanja komunalne naknade do dana saniranja štete, ali najdulje na vrijeme od </w:t>
      </w:r>
      <w:r w:rsidR="00295D97">
        <w:t xml:space="preserve">2 </w:t>
      </w:r>
      <w:r w:rsidR="001926BC" w:rsidRPr="00C63324">
        <w:t>godin</w:t>
      </w:r>
      <w:r w:rsidR="00295D97">
        <w:t>e</w:t>
      </w:r>
      <w:r w:rsidR="001926BC" w:rsidRPr="00C63324">
        <w:t>.</w:t>
      </w:r>
    </w:p>
    <w:p w:rsidR="001926BC" w:rsidRDefault="001926BC" w:rsidP="007B62FB">
      <w:pPr>
        <w:jc w:val="both"/>
      </w:pPr>
    </w:p>
    <w:p w:rsidR="003169CD" w:rsidRDefault="003169CD" w:rsidP="00F90753">
      <w:pPr>
        <w:jc w:val="center"/>
      </w:pPr>
      <w:r>
        <w:t>Članak</w:t>
      </w:r>
      <w:r w:rsidR="006D3A7C">
        <w:t xml:space="preserve"> 1</w:t>
      </w:r>
      <w:r w:rsidR="00E85B49">
        <w:t>6</w:t>
      </w:r>
      <w:r w:rsidR="00811001">
        <w:t>.</w:t>
      </w:r>
    </w:p>
    <w:p w:rsidR="003169CD" w:rsidRDefault="003169CD" w:rsidP="007B62FB">
      <w:pPr>
        <w:jc w:val="both"/>
      </w:pPr>
      <w:r>
        <w:tab/>
        <w:t>Radi poticanja poduzetničke aktivno</w:t>
      </w:r>
      <w:r w:rsidR="00983B77">
        <w:t xml:space="preserve">sti na području Grada </w:t>
      </w:r>
      <w:r w:rsidR="00064119">
        <w:t>Pregrade</w:t>
      </w:r>
      <w:r w:rsidR="00983B77">
        <w:t xml:space="preserve"> </w:t>
      </w:r>
      <w:r>
        <w:t>obveze plaća</w:t>
      </w:r>
      <w:r w:rsidR="00983B77">
        <w:t>nja komunalne naknade oslobađa</w:t>
      </w:r>
      <w:r>
        <w:t xml:space="preserve"> se vl</w:t>
      </w:r>
      <w:r w:rsidR="00983B77">
        <w:t>asnike</w:t>
      </w:r>
      <w:r>
        <w:t xml:space="preserve"> odnosno korisni</w:t>
      </w:r>
      <w:r w:rsidR="00983B77">
        <w:t>ke</w:t>
      </w:r>
      <w:r>
        <w:t xml:space="preserve"> novoizgrađenog poslovnog prostora kako slijedi:</w:t>
      </w:r>
    </w:p>
    <w:p w:rsidR="003169CD" w:rsidRDefault="003169CD" w:rsidP="00653BC4">
      <w:pPr>
        <w:ind w:firstLine="708"/>
        <w:jc w:val="both"/>
      </w:pPr>
      <w:r>
        <w:t xml:space="preserve">- za 1. kalendarsku godinu </w:t>
      </w:r>
      <w:r w:rsidR="006F44D9">
        <w:t>oslobađa</w:t>
      </w:r>
      <w:r>
        <w:t xml:space="preserve"> </w:t>
      </w:r>
      <w:r w:rsidR="006F44D9">
        <w:t xml:space="preserve">ih </w:t>
      </w:r>
      <w:r>
        <w:t>se obveze u potpunosti (100%)</w:t>
      </w:r>
    </w:p>
    <w:p w:rsidR="003169CD" w:rsidRDefault="003169CD" w:rsidP="00653BC4">
      <w:pPr>
        <w:ind w:firstLine="708"/>
        <w:jc w:val="both"/>
      </w:pPr>
      <w:r>
        <w:t>- za</w:t>
      </w:r>
      <w:r w:rsidR="006F44D9">
        <w:t xml:space="preserve"> 2. kalendarsku godinu oslobađa</w:t>
      </w:r>
      <w:r>
        <w:t xml:space="preserve"> </w:t>
      </w:r>
      <w:r w:rsidR="006F44D9">
        <w:t xml:space="preserve">ih </w:t>
      </w:r>
      <w:r>
        <w:t xml:space="preserve">se obveze u iznosu od </w:t>
      </w:r>
      <w:r w:rsidR="00064119">
        <w:t>75</w:t>
      </w:r>
      <w:r>
        <w:t>%</w:t>
      </w:r>
    </w:p>
    <w:p w:rsidR="003169CD" w:rsidRDefault="003169CD" w:rsidP="00653BC4">
      <w:pPr>
        <w:ind w:firstLine="708"/>
        <w:jc w:val="both"/>
      </w:pPr>
      <w:r>
        <w:t>-</w:t>
      </w:r>
      <w:r w:rsidR="00653BC4">
        <w:t xml:space="preserve"> </w:t>
      </w:r>
      <w:r>
        <w:t>za 3.</w:t>
      </w:r>
      <w:r w:rsidR="006C4BAF">
        <w:t xml:space="preserve"> </w:t>
      </w:r>
      <w:r>
        <w:t xml:space="preserve">kalendarsku godinu </w:t>
      </w:r>
      <w:r w:rsidR="006F44D9">
        <w:t>oslobađa</w:t>
      </w:r>
      <w:r>
        <w:t xml:space="preserve"> </w:t>
      </w:r>
      <w:r w:rsidR="006F44D9">
        <w:t xml:space="preserve">ih </w:t>
      </w:r>
      <w:r>
        <w:t xml:space="preserve">se obveze u iznosu od </w:t>
      </w:r>
      <w:r w:rsidR="00064119">
        <w:t>50</w:t>
      </w:r>
      <w:r>
        <w:t xml:space="preserve"> %.</w:t>
      </w:r>
    </w:p>
    <w:p w:rsidR="00654990" w:rsidRDefault="00654990" w:rsidP="00653BC4">
      <w:pPr>
        <w:ind w:firstLine="708"/>
        <w:jc w:val="both"/>
      </w:pPr>
    </w:p>
    <w:p w:rsidR="003169CD" w:rsidRDefault="00F90753" w:rsidP="003169CD">
      <w:pPr>
        <w:jc w:val="center"/>
      </w:pPr>
      <w:r>
        <w:t>Čla</w:t>
      </w:r>
      <w:r w:rsidR="000850F6">
        <w:t>n</w:t>
      </w:r>
      <w:r>
        <w:t xml:space="preserve">ak </w:t>
      </w:r>
      <w:r w:rsidR="006D3A7C">
        <w:t>1</w:t>
      </w:r>
      <w:r w:rsidR="00E85B49">
        <w:t>7</w:t>
      </w:r>
      <w:r w:rsidR="00653BC4">
        <w:t>.</w:t>
      </w:r>
    </w:p>
    <w:p w:rsidR="003169CD" w:rsidRPr="00CF2CE4" w:rsidRDefault="00F90753" w:rsidP="00F90753">
      <w:pPr>
        <w:ind w:firstLine="708"/>
        <w:jc w:val="both"/>
      </w:pPr>
      <w:r w:rsidRPr="00CF2CE4">
        <w:t>Radi</w:t>
      </w:r>
      <w:r w:rsidR="003169CD" w:rsidRPr="00CF2CE4">
        <w:t xml:space="preserve"> poticanja poduzetničke aktivnosti na području Grada </w:t>
      </w:r>
      <w:r w:rsidR="000C2CFE" w:rsidRPr="00CF2CE4">
        <w:t>Pregrade</w:t>
      </w:r>
      <w:r w:rsidR="003169CD" w:rsidRPr="00CF2CE4">
        <w:t xml:space="preserve"> </w:t>
      </w:r>
      <w:r w:rsidR="00983B77" w:rsidRPr="00CF2CE4">
        <w:t xml:space="preserve">obveze </w:t>
      </w:r>
      <w:r w:rsidR="003169CD" w:rsidRPr="00CF2CE4">
        <w:t>plaćanja komunalne naknade</w:t>
      </w:r>
      <w:r w:rsidR="00983B77" w:rsidRPr="00CF2CE4">
        <w:t xml:space="preserve"> oslobađa se vlasnike odnosno korisnike</w:t>
      </w:r>
      <w:r w:rsidR="003169CD" w:rsidRPr="00CF2CE4">
        <w:t xml:space="preserve"> ponovno uređenog poslovnog prostora, i to:</w:t>
      </w:r>
    </w:p>
    <w:p w:rsidR="003169CD" w:rsidRPr="00CF2CE4" w:rsidRDefault="003169CD" w:rsidP="001E5797">
      <w:pPr>
        <w:ind w:firstLine="708"/>
        <w:jc w:val="both"/>
      </w:pPr>
      <w:r w:rsidRPr="00CF2CE4">
        <w:t>- za 1. kalendarsku godinu korištenja poslovnog prostora, oslobađaju se plaćanja komunalne naknade u iznosu od 75%,</w:t>
      </w:r>
    </w:p>
    <w:p w:rsidR="003169CD" w:rsidRPr="00CF2CE4" w:rsidRDefault="003169CD" w:rsidP="001E5797">
      <w:pPr>
        <w:ind w:firstLine="708"/>
        <w:jc w:val="both"/>
      </w:pPr>
      <w:r w:rsidRPr="00CF2CE4">
        <w:t>- za 2. kalendarsku godinu korištenja poslovnog prostora, oslobađaju se plaćanja komunalne naknade u iznosu od 25%.</w:t>
      </w:r>
    </w:p>
    <w:p w:rsidR="003169CD" w:rsidRPr="00CF2CE4" w:rsidRDefault="003169CD" w:rsidP="003169CD">
      <w:pPr>
        <w:ind w:firstLine="708"/>
        <w:jc w:val="both"/>
      </w:pPr>
      <w:r w:rsidRPr="00CF2CE4">
        <w:t>Ponovno uređeni poslovni prostor je poslovni prostor koji se od vremena zadnje evidencije o korištenju za poslovne namjene nije koristio u neprekidnom trajanju od 5 godina i više.</w:t>
      </w:r>
    </w:p>
    <w:p w:rsidR="003169CD" w:rsidRPr="00CF2CE4" w:rsidRDefault="003169CD" w:rsidP="003169CD">
      <w:pPr>
        <w:ind w:firstLine="708"/>
        <w:jc w:val="both"/>
      </w:pPr>
      <w:r w:rsidRPr="00CF2CE4">
        <w:t>Pravo na oslob</w:t>
      </w:r>
      <w:r w:rsidR="001E5797" w:rsidRPr="00CF2CE4">
        <w:t>a</w:t>
      </w:r>
      <w:r w:rsidRPr="00CF2CE4">
        <w:t>đ</w:t>
      </w:r>
      <w:r w:rsidR="001E5797" w:rsidRPr="00CF2CE4">
        <w:t>a</w:t>
      </w:r>
      <w:r w:rsidRPr="00CF2CE4">
        <w:t xml:space="preserve">nje od </w:t>
      </w:r>
      <w:r w:rsidR="001E5797" w:rsidRPr="00CF2CE4">
        <w:t xml:space="preserve">obveze </w:t>
      </w:r>
      <w:r w:rsidRPr="00CF2CE4">
        <w:t>plaćanja komunalne naknade sukladno ovom članku može se koristiti jednokratno za pojedini poslovni prostor. Uko</w:t>
      </w:r>
      <w:r w:rsidR="001E5797" w:rsidRPr="00CF2CE4">
        <w:t>liko se u tijeku trajanja oslobađa</w:t>
      </w:r>
      <w:r w:rsidRPr="00CF2CE4">
        <w:t xml:space="preserve">nja od </w:t>
      </w:r>
      <w:r w:rsidR="001E5797" w:rsidRPr="00CF2CE4">
        <w:t xml:space="preserve">obveze </w:t>
      </w:r>
      <w:r w:rsidRPr="00CF2CE4">
        <w:t>plaćanja komunalne naknade prom</w:t>
      </w:r>
      <w:r w:rsidR="001E5797" w:rsidRPr="00CF2CE4">
        <w:t>i</w:t>
      </w:r>
      <w:r w:rsidRPr="00CF2CE4">
        <w:t>jeni obveznik plaćanja, novi obveznik plaća puni iznos komunalne naknade.</w:t>
      </w:r>
    </w:p>
    <w:p w:rsidR="001F770E" w:rsidRPr="00CF2CE4" w:rsidRDefault="001F770E" w:rsidP="003169CD">
      <w:pPr>
        <w:ind w:firstLine="708"/>
        <w:jc w:val="both"/>
      </w:pPr>
    </w:p>
    <w:p w:rsidR="003169CD" w:rsidRDefault="00F90753" w:rsidP="003169CD">
      <w:pPr>
        <w:jc w:val="center"/>
      </w:pPr>
      <w:r>
        <w:t xml:space="preserve">Članak </w:t>
      </w:r>
      <w:r w:rsidR="00D8684C">
        <w:t>1</w:t>
      </w:r>
      <w:r w:rsidR="00E85B49">
        <w:t>8</w:t>
      </w:r>
      <w:r w:rsidR="00D8684C">
        <w:t>.</w:t>
      </w:r>
    </w:p>
    <w:p w:rsidR="003169CD" w:rsidRDefault="003169CD" w:rsidP="003169CD">
      <w:pPr>
        <w:jc w:val="both"/>
      </w:pPr>
      <w:r>
        <w:tab/>
        <w:t>Za poslovni prostor i građev</w:t>
      </w:r>
      <w:r w:rsidR="001E5797">
        <w:t>i</w:t>
      </w:r>
      <w:r>
        <w:t>n</w:t>
      </w:r>
      <w:r w:rsidR="001E5797">
        <w:t>sko zemljište koje služi obavljanju poslovne djelatnosti,  kad</w:t>
      </w:r>
      <w:r>
        <w:t xml:space="preserve"> se poslovna djelatnost ne obavlja više od šest mjeseci u kalendarskoj godini, koeficijent namjene umanjuje se za 50%, ali ne može biti manji od koeficijenta namjene za stambeni prostor odnosno neizgrađeno građev</w:t>
      </w:r>
      <w:r w:rsidR="00D8684C">
        <w:t>i</w:t>
      </w:r>
      <w:r>
        <w:t>n</w:t>
      </w:r>
      <w:r w:rsidR="00D8684C">
        <w:t>sko</w:t>
      </w:r>
      <w:r>
        <w:t xml:space="preserve"> zemljište.</w:t>
      </w:r>
    </w:p>
    <w:p w:rsidR="0050619C" w:rsidRDefault="0050619C" w:rsidP="003169CD">
      <w:pPr>
        <w:jc w:val="both"/>
      </w:pPr>
    </w:p>
    <w:p w:rsidR="00CD2376" w:rsidRDefault="00CD2376" w:rsidP="00B61EA0">
      <w:pPr>
        <w:jc w:val="center"/>
      </w:pPr>
    </w:p>
    <w:p w:rsidR="00AE1BFF" w:rsidRDefault="00AE1BFF" w:rsidP="00B61EA0">
      <w:pPr>
        <w:jc w:val="center"/>
      </w:pPr>
      <w:r>
        <w:lastRenderedPageBreak/>
        <w:t>Članak</w:t>
      </w:r>
      <w:r w:rsidR="00E85B49">
        <w:t xml:space="preserve"> 19</w:t>
      </w:r>
      <w:r w:rsidR="00D8684C">
        <w:t>.</w:t>
      </w:r>
    </w:p>
    <w:p w:rsidR="000F3C48" w:rsidRDefault="002C0822" w:rsidP="002C0822">
      <w:pPr>
        <w:ind w:firstLine="708"/>
        <w:jc w:val="both"/>
      </w:pPr>
      <w:r>
        <w:t xml:space="preserve">Rješenje o komunalnoj naknadi donosi se u postupku pokrenutom po službenoj dužnosti. </w:t>
      </w:r>
    </w:p>
    <w:p w:rsidR="002C0822" w:rsidRDefault="002C0822" w:rsidP="002C0822">
      <w:pPr>
        <w:ind w:firstLine="708"/>
        <w:jc w:val="both"/>
      </w:pPr>
      <w:r>
        <w:t xml:space="preserve">Rješenje o komunalnoj naknadi donosi se do 31. ožujka tekuće godine ako se odlukom </w:t>
      </w:r>
      <w:r w:rsidR="00101D41">
        <w:t>G</w:t>
      </w:r>
      <w:r>
        <w:t>radskog vijeća</w:t>
      </w:r>
      <w:r w:rsidR="00101D41">
        <w:t xml:space="preserve"> Grada Pregrade</w:t>
      </w:r>
      <w:r>
        <w:t xml:space="preserve"> mijenja vrijednost boda komunalne naknade (B) ili drugi podatak bitan za njezin izračun u odnosu na prethodnu godinu te u slučaju promjene drugih podataka bitnih za utvrđivanje obveze plaćanja komunalne naknade.</w:t>
      </w:r>
    </w:p>
    <w:p w:rsidR="00AE1BFF" w:rsidRDefault="002C0822" w:rsidP="007B62FB">
      <w:pPr>
        <w:jc w:val="both"/>
      </w:pPr>
      <w:r>
        <w:tab/>
      </w:r>
      <w:r w:rsidR="00AE1BFF">
        <w:t xml:space="preserve">Rješenje o komunalnoj naknadi donosi se i </w:t>
      </w:r>
      <w:proofErr w:type="spellStart"/>
      <w:r w:rsidR="00AE1BFF">
        <w:t>ovršava</w:t>
      </w:r>
      <w:proofErr w:type="spellEnd"/>
      <w:r w:rsidR="00AE1BFF">
        <w:t xml:space="preserve"> u postupku i na način propisan zakonom kojim se uređuje opći odnos između poreznih obveznika i poreznih tijela koja primjenjuju propise o porezima i drugim javnim davanjima, ako Zakonom o komunalnom gospodarstvu nije drugačije propisano.</w:t>
      </w:r>
    </w:p>
    <w:p w:rsidR="00AE1BFF" w:rsidRDefault="00AE1BFF" w:rsidP="007B62FB">
      <w:pPr>
        <w:jc w:val="both"/>
      </w:pPr>
      <w:r>
        <w:tab/>
        <w:t>Rješenje o komunalnoj naknadi, rješenje o njegovoj ovrsi</w:t>
      </w:r>
      <w:r w:rsidR="005B18E3">
        <w:t xml:space="preserve"> te</w:t>
      </w:r>
      <w:r>
        <w:t xml:space="preserve"> rješenje o obustavi postupka donosi upravno tijelo Grada </w:t>
      </w:r>
      <w:r w:rsidR="00424F86">
        <w:t>Pregrade</w:t>
      </w:r>
      <w:r>
        <w:t xml:space="preserve"> nadležno za poslove komunalnog gospodarstva.</w:t>
      </w:r>
    </w:p>
    <w:p w:rsidR="00AE1BFF" w:rsidRDefault="00B61250" w:rsidP="002C0822">
      <w:pPr>
        <w:jc w:val="both"/>
      </w:pPr>
      <w:r>
        <w:tab/>
      </w:r>
      <w:r w:rsidR="00AE1BFF">
        <w:t xml:space="preserve"> </w:t>
      </w:r>
    </w:p>
    <w:p w:rsidR="00940E7D" w:rsidRPr="00274606" w:rsidRDefault="00940E7D" w:rsidP="00940E7D">
      <w:pPr>
        <w:jc w:val="center"/>
      </w:pPr>
      <w:r>
        <w:t>Članak</w:t>
      </w:r>
      <w:r w:rsidR="006D3A7C">
        <w:t xml:space="preserve"> 2</w:t>
      </w:r>
      <w:r w:rsidR="00E85B49">
        <w:t>0</w:t>
      </w:r>
      <w:r w:rsidR="00D8684C">
        <w:t>.</w:t>
      </w:r>
    </w:p>
    <w:p w:rsidR="00634713" w:rsidRPr="00424F86" w:rsidRDefault="00274606" w:rsidP="00E04E52">
      <w:pPr>
        <w:jc w:val="both"/>
        <w:rPr>
          <w:color w:val="FF0000"/>
        </w:rPr>
      </w:pPr>
      <w:r>
        <w:rPr>
          <w:b/>
        </w:rPr>
        <w:tab/>
      </w:r>
      <w:r w:rsidR="0069220F" w:rsidRPr="0069220F">
        <w:t>Danom stupanja</w:t>
      </w:r>
      <w:r w:rsidR="0069220F">
        <w:rPr>
          <w:b/>
        </w:rPr>
        <w:t xml:space="preserve"> </w:t>
      </w:r>
      <w:r w:rsidR="004214BF" w:rsidRPr="004214BF">
        <w:t>na</w:t>
      </w:r>
      <w:r w:rsidR="004214BF">
        <w:t xml:space="preserve"> snagu ove Odluke prestaje važiti Odluka o </w:t>
      </w:r>
      <w:r w:rsidR="00F37659">
        <w:t xml:space="preserve">komunalnoj naknadi </w:t>
      </w:r>
      <w:r w:rsidR="004214BF">
        <w:t xml:space="preserve">(Službeni glasnik Krapinsko-zagorske </w:t>
      </w:r>
      <w:r w:rsidR="004214BF" w:rsidRPr="00CF2CE4">
        <w:t>županije br. 1</w:t>
      </w:r>
      <w:r w:rsidR="00CF2CE4" w:rsidRPr="00CF2CE4">
        <w:t>4</w:t>
      </w:r>
      <w:r w:rsidR="004214BF" w:rsidRPr="00CF2CE4">
        <w:t>/0</w:t>
      </w:r>
      <w:r w:rsidR="00CF2CE4" w:rsidRPr="00CF2CE4">
        <w:t>0</w:t>
      </w:r>
      <w:r w:rsidR="004214BF" w:rsidRPr="00CF2CE4">
        <w:t>.</w:t>
      </w:r>
      <w:r w:rsidR="00114370" w:rsidRPr="00CF2CE4">
        <w:t xml:space="preserve">, </w:t>
      </w:r>
      <w:r w:rsidR="00CF2CE4" w:rsidRPr="00CF2CE4">
        <w:t>04</w:t>
      </w:r>
      <w:r w:rsidR="00114370" w:rsidRPr="00CF2CE4">
        <w:t>/</w:t>
      </w:r>
      <w:r w:rsidR="00CF2CE4" w:rsidRPr="00CF2CE4">
        <w:t>14</w:t>
      </w:r>
      <w:r w:rsidR="00114370" w:rsidRPr="00CF2CE4">
        <w:t>.,</w:t>
      </w:r>
      <w:r w:rsidR="00F37659" w:rsidRPr="00CF2CE4">
        <w:t xml:space="preserve"> </w:t>
      </w:r>
      <w:r w:rsidR="00CF2CE4" w:rsidRPr="00CF2CE4">
        <w:t>23</w:t>
      </w:r>
      <w:r w:rsidR="00F37659" w:rsidRPr="00CF2CE4">
        <w:t>/</w:t>
      </w:r>
      <w:r w:rsidR="00CF2CE4" w:rsidRPr="00CF2CE4">
        <w:t>1</w:t>
      </w:r>
      <w:r w:rsidR="00F37659" w:rsidRPr="00CF2CE4">
        <w:t>5.).</w:t>
      </w:r>
    </w:p>
    <w:p w:rsidR="004214BF" w:rsidRPr="00424F86" w:rsidRDefault="004214BF" w:rsidP="00E04E52">
      <w:pPr>
        <w:jc w:val="both"/>
        <w:rPr>
          <w:color w:val="FF0000"/>
        </w:rPr>
      </w:pPr>
    </w:p>
    <w:p w:rsidR="00634713" w:rsidRDefault="00634713" w:rsidP="00634713">
      <w:pPr>
        <w:jc w:val="center"/>
      </w:pPr>
      <w:r>
        <w:t>Članak</w:t>
      </w:r>
      <w:r w:rsidR="007252F0">
        <w:t xml:space="preserve"> </w:t>
      </w:r>
      <w:r w:rsidR="00D8684C">
        <w:t>2</w:t>
      </w:r>
      <w:r w:rsidR="00E85B49">
        <w:t>1</w:t>
      </w:r>
      <w:r>
        <w:t>.</w:t>
      </w:r>
    </w:p>
    <w:p w:rsidR="00DC0D33" w:rsidRPr="00AC6CA8" w:rsidRDefault="00634713" w:rsidP="004214BF">
      <w:pPr>
        <w:jc w:val="both"/>
        <w:rPr>
          <w:noProof/>
        </w:rPr>
      </w:pPr>
      <w:r>
        <w:tab/>
      </w:r>
      <w:r w:rsidR="00F34493" w:rsidRPr="00AC6CA8">
        <w:rPr>
          <w:noProof/>
        </w:rPr>
        <w:t>Ova Odluka</w:t>
      </w:r>
      <w:r w:rsidR="00AC6CA8" w:rsidRPr="00AC6CA8">
        <w:rPr>
          <w:noProof/>
        </w:rPr>
        <w:t xml:space="preserve"> stupa na snagu osmog dana od dana objave u Službenom glasniku Krapinsko-zagorske županije.</w:t>
      </w:r>
    </w:p>
    <w:p w:rsidR="00424F86" w:rsidRPr="00AC6CA8" w:rsidRDefault="00424F86" w:rsidP="004214BF">
      <w:pPr>
        <w:jc w:val="both"/>
        <w:rPr>
          <w:noProof/>
        </w:rPr>
      </w:pPr>
    </w:p>
    <w:p w:rsidR="00424F86" w:rsidRPr="00CF2CE4" w:rsidRDefault="00424F86" w:rsidP="004214BF">
      <w:pPr>
        <w:jc w:val="both"/>
        <w:rPr>
          <w:noProof/>
          <w:color w:val="C00000"/>
        </w:rPr>
      </w:pPr>
    </w:p>
    <w:p w:rsidR="00486150" w:rsidRDefault="00093423" w:rsidP="00204AA9">
      <w:pPr>
        <w:jc w:val="right"/>
      </w:pPr>
      <w:r>
        <w:tab/>
      </w:r>
      <w:r>
        <w:tab/>
        <w:t xml:space="preserve">             </w:t>
      </w:r>
      <w:r w:rsidR="007662AE">
        <w:t xml:space="preserve">   </w:t>
      </w:r>
      <w:r>
        <w:t xml:space="preserve">  </w:t>
      </w:r>
      <w:r w:rsidR="00713EA9">
        <w:t xml:space="preserve">               </w:t>
      </w:r>
      <w:r w:rsidR="00D90444">
        <w:t xml:space="preserve"> </w:t>
      </w:r>
      <w:r w:rsidR="00713EA9">
        <w:t xml:space="preserve">      </w:t>
      </w:r>
      <w:r w:rsidR="00D90444">
        <w:t xml:space="preserve">    </w:t>
      </w:r>
      <w:r w:rsidR="00713EA9">
        <w:t xml:space="preserve"> </w:t>
      </w:r>
      <w:r w:rsidR="00424F86">
        <w:t xml:space="preserve">                    </w:t>
      </w:r>
      <w:r w:rsidR="00713EA9">
        <w:t xml:space="preserve"> </w:t>
      </w:r>
      <w:r w:rsidR="00424F86">
        <w:t xml:space="preserve">             </w:t>
      </w:r>
      <w:r w:rsidR="00713EA9">
        <w:rPr>
          <w:b/>
        </w:rPr>
        <w:t>PRE</w:t>
      </w:r>
      <w:r w:rsidRPr="003305DE">
        <w:rPr>
          <w:b/>
        </w:rPr>
        <w:t>DSJEDNI</w:t>
      </w:r>
      <w:r w:rsidR="00424F86">
        <w:rPr>
          <w:b/>
        </w:rPr>
        <w:t>CA</w:t>
      </w:r>
      <w:r w:rsidR="00424F86">
        <w:t xml:space="preserve">                 </w:t>
      </w:r>
      <w:r>
        <w:tab/>
      </w:r>
      <w:r>
        <w:tab/>
      </w:r>
      <w:r>
        <w:tab/>
        <w:t xml:space="preserve">                          </w:t>
      </w:r>
      <w:r w:rsidR="007662AE">
        <w:t xml:space="preserve">   </w:t>
      </w:r>
      <w:r>
        <w:t xml:space="preserve"> </w:t>
      </w:r>
      <w:r w:rsidR="007662AE">
        <w:t xml:space="preserve"> </w:t>
      </w:r>
      <w:r>
        <w:t xml:space="preserve">   </w:t>
      </w:r>
      <w:r w:rsidR="00424F86">
        <w:t xml:space="preserve">          </w:t>
      </w:r>
      <w:r w:rsidRPr="003305DE">
        <w:rPr>
          <w:b/>
        </w:rPr>
        <w:t>Gradskog vijeća</w:t>
      </w:r>
    </w:p>
    <w:p w:rsidR="00486150" w:rsidRDefault="00BF3F5B" w:rsidP="00204AA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93423" w:rsidRPr="003305DE">
        <w:rPr>
          <w:b/>
        </w:rPr>
        <w:t xml:space="preserve">          </w:t>
      </w:r>
      <w:r w:rsidR="00093423" w:rsidRPr="003305DE">
        <w:rPr>
          <w:b/>
        </w:rPr>
        <w:tab/>
        <w:t xml:space="preserve">       </w:t>
      </w:r>
      <w:r w:rsidR="00093423">
        <w:rPr>
          <w:b/>
        </w:rPr>
        <w:t xml:space="preserve">        </w:t>
      </w:r>
      <w:r w:rsidR="007662AE">
        <w:rPr>
          <w:b/>
        </w:rPr>
        <w:t xml:space="preserve">  </w:t>
      </w:r>
      <w:r w:rsidR="00F90753">
        <w:rPr>
          <w:b/>
        </w:rPr>
        <w:t xml:space="preserve"> </w:t>
      </w:r>
      <w:r w:rsidR="00093423">
        <w:rPr>
          <w:b/>
        </w:rPr>
        <w:t xml:space="preserve">   </w:t>
      </w:r>
      <w:r w:rsidR="00424F86">
        <w:rPr>
          <w:b/>
        </w:rPr>
        <w:t xml:space="preserve"> Tajana Broz</w:t>
      </w:r>
      <w:r w:rsidR="00486150" w:rsidRPr="003305DE">
        <w:rPr>
          <w:b/>
        </w:rPr>
        <w:t xml:space="preserve">                                                                                               </w:t>
      </w:r>
      <w:r w:rsidR="00486150" w:rsidRPr="003305DE">
        <w:rPr>
          <w:b/>
        </w:rPr>
        <w:tab/>
      </w:r>
    </w:p>
    <w:sectPr w:rsidR="00486150" w:rsidSect="00EA28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0DA"/>
    <w:multiLevelType w:val="hybridMultilevel"/>
    <w:tmpl w:val="DCE000D8"/>
    <w:lvl w:ilvl="0" w:tplc="396C3B4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05E84306"/>
    <w:multiLevelType w:val="hybridMultilevel"/>
    <w:tmpl w:val="1D7C85D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21DEA"/>
    <w:multiLevelType w:val="hybridMultilevel"/>
    <w:tmpl w:val="C756D0DA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B2A85"/>
    <w:multiLevelType w:val="hybridMultilevel"/>
    <w:tmpl w:val="A328ADA4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D0E3C"/>
    <w:multiLevelType w:val="hybridMultilevel"/>
    <w:tmpl w:val="699020C8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582239"/>
    <w:multiLevelType w:val="hybridMultilevel"/>
    <w:tmpl w:val="382418D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A6EE0"/>
    <w:multiLevelType w:val="hybridMultilevel"/>
    <w:tmpl w:val="A88C8B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DD4488"/>
    <w:multiLevelType w:val="hybridMultilevel"/>
    <w:tmpl w:val="ABEE7EC6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61C74"/>
    <w:multiLevelType w:val="hybridMultilevel"/>
    <w:tmpl w:val="2A28AF36"/>
    <w:lvl w:ilvl="0" w:tplc="A3D4A05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5057531"/>
    <w:multiLevelType w:val="hybridMultilevel"/>
    <w:tmpl w:val="4D88C1CE"/>
    <w:lvl w:ilvl="0" w:tplc="041A0013">
      <w:start w:val="1"/>
      <w:numFmt w:val="upp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714680"/>
    <w:multiLevelType w:val="hybridMultilevel"/>
    <w:tmpl w:val="EBACE4E8"/>
    <w:lvl w:ilvl="0" w:tplc="1B480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D1399"/>
    <w:multiLevelType w:val="hybridMultilevel"/>
    <w:tmpl w:val="16D2CE8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E21DB"/>
    <w:multiLevelType w:val="hybridMultilevel"/>
    <w:tmpl w:val="19E82C6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B741D"/>
    <w:multiLevelType w:val="hybridMultilevel"/>
    <w:tmpl w:val="7796180E"/>
    <w:lvl w:ilvl="0" w:tplc="94E20B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25B25"/>
    <w:multiLevelType w:val="hybridMultilevel"/>
    <w:tmpl w:val="DF6CC4D0"/>
    <w:lvl w:ilvl="0" w:tplc="36BA0F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A7837"/>
    <w:multiLevelType w:val="hybridMultilevel"/>
    <w:tmpl w:val="413AA31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E17A3"/>
    <w:multiLevelType w:val="hybridMultilevel"/>
    <w:tmpl w:val="1EB088C0"/>
    <w:lvl w:ilvl="0" w:tplc="5E9E607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9A01B11"/>
    <w:multiLevelType w:val="hybridMultilevel"/>
    <w:tmpl w:val="61D6C256"/>
    <w:lvl w:ilvl="0" w:tplc="7566316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CDF258E"/>
    <w:multiLevelType w:val="hybridMultilevel"/>
    <w:tmpl w:val="528EA97A"/>
    <w:lvl w:ilvl="0" w:tplc="94E20B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935AA"/>
    <w:multiLevelType w:val="hybridMultilevel"/>
    <w:tmpl w:val="ABE6421E"/>
    <w:lvl w:ilvl="0" w:tplc="BFEEA0E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608C32F4"/>
    <w:multiLevelType w:val="hybridMultilevel"/>
    <w:tmpl w:val="C436E69A"/>
    <w:lvl w:ilvl="0" w:tplc="FF2E2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2713C"/>
    <w:multiLevelType w:val="hybridMultilevel"/>
    <w:tmpl w:val="D17872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76ED5"/>
    <w:multiLevelType w:val="hybridMultilevel"/>
    <w:tmpl w:val="9A52AC84"/>
    <w:lvl w:ilvl="0" w:tplc="5DEA45B4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9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0">
    <w:nsid w:val="748271D0"/>
    <w:multiLevelType w:val="hybridMultilevel"/>
    <w:tmpl w:val="D87A82A6"/>
    <w:lvl w:ilvl="0" w:tplc="3A88FA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E1036C"/>
    <w:multiLevelType w:val="hybridMultilevel"/>
    <w:tmpl w:val="C5782924"/>
    <w:lvl w:ilvl="0" w:tplc="1EA0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C5C4D"/>
    <w:multiLevelType w:val="hybridMultilevel"/>
    <w:tmpl w:val="8988CEBA"/>
    <w:lvl w:ilvl="0" w:tplc="88E439A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29"/>
  </w:num>
  <w:num w:numId="5">
    <w:abstractNumId w:val="21"/>
  </w:num>
  <w:num w:numId="6">
    <w:abstractNumId w:val="25"/>
  </w:num>
  <w:num w:numId="7">
    <w:abstractNumId w:val="12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8"/>
  </w:num>
  <w:num w:numId="11">
    <w:abstractNumId w:val="14"/>
  </w:num>
  <w:num w:numId="12">
    <w:abstractNumId w:val="26"/>
  </w:num>
  <w:num w:numId="13">
    <w:abstractNumId w:val="10"/>
  </w:num>
  <w:num w:numId="14">
    <w:abstractNumId w:val="0"/>
  </w:num>
  <w:num w:numId="15">
    <w:abstractNumId w:val="20"/>
  </w:num>
  <w:num w:numId="16">
    <w:abstractNumId w:val="22"/>
  </w:num>
  <w:num w:numId="17">
    <w:abstractNumId w:val="5"/>
  </w:num>
  <w:num w:numId="18">
    <w:abstractNumId w:val="9"/>
  </w:num>
  <w:num w:numId="19">
    <w:abstractNumId w:val="31"/>
  </w:num>
  <w:num w:numId="20">
    <w:abstractNumId w:val="8"/>
  </w:num>
  <w:num w:numId="21">
    <w:abstractNumId w:val="23"/>
  </w:num>
  <w:num w:numId="22">
    <w:abstractNumId w:val="15"/>
  </w:num>
  <w:num w:numId="23">
    <w:abstractNumId w:val="17"/>
  </w:num>
  <w:num w:numId="24">
    <w:abstractNumId w:val="19"/>
  </w:num>
  <w:num w:numId="25">
    <w:abstractNumId w:val="27"/>
  </w:num>
  <w:num w:numId="26">
    <w:abstractNumId w:val="4"/>
  </w:num>
  <w:num w:numId="27">
    <w:abstractNumId w:val="11"/>
  </w:num>
  <w:num w:numId="28">
    <w:abstractNumId w:val="32"/>
  </w:num>
  <w:num w:numId="29">
    <w:abstractNumId w:val="7"/>
  </w:num>
  <w:num w:numId="30">
    <w:abstractNumId w:val="16"/>
  </w:num>
  <w:num w:numId="31">
    <w:abstractNumId w:val="18"/>
  </w:num>
  <w:num w:numId="32">
    <w:abstractNumId w:val="2"/>
  </w:num>
  <w:num w:numId="3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unoslav Golub">
    <w15:presenceInfo w15:providerId="None" w15:userId="Krunoslav Golu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compat/>
  <w:rsids>
    <w:rsidRoot w:val="00122072"/>
    <w:rsid w:val="00001BEA"/>
    <w:rsid w:val="00001F78"/>
    <w:rsid w:val="00002DB9"/>
    <w:rsid w:val="00003ECA"/>
    <w:rsid w:val="00004144"/>
    <w:rsid w:val="00005FAF"/>
    <w:rsid w:val="00011CB6"/>
    <w:rsid w:val="00017175"/>
    <w:rsid w:val="00021863"/>
    <w:rsid w:val="00023B3D"/>
    <w:rsid w:val="00023D4D"/>
    <w:rsid w:val="00032207"/>
    <w:rsid w:val="0003659A"/>
    <w:rsid w:val="0004284C"/>
    <w:rsid w:val="00044A6C"/>
    <w:rsid w:val="0005140C"/>
    <w:rsid w:val="00051A81"/>
    <w:rsid w:val="00052625"/>
    <w:rsid w:val="00057B09"/>
    <w:rsid w:val="000608F3"/>
    <w:rsid w:val="00060B5F"/>
    <w:rsid w:val="000622CE"/>
    <w:rsid w:val="000629F1"/>
    <w:rsid w:val="00064119"/>
    <w:rsid w:val="0006564B"/>
    <w:rsid w:val="00066845"/>
    <w:rsid w:val="0007781A"/>
    <w:rsid w:val="00080E6D"/>
    <w:rsid w:val="0008150B"/>
    <w:rsid w:val="000825B3"/>
    <w:rsid w:val="000850F6"/>
    <w:rsid w:val="00093423"/>
    <w:rsid w:val="000A2F17"/>
    <w:rsid w:val="000A77F8"/>
    <w:rsid w:val="000B4914"/>
    <w:rsid w:val="000B4C9A"/>
    <w:rsid w:val="000B4D11"/>
    <w:rsid w:val="000C2CFE"/>
    <w:rsid w:val="000C4BC5"/>
    <w:rsid w:val="000C6252"/>
    <w:rsid w:val="000C64EC"/>
    <w:rsid w:val="000D57C4"/>
    <w:rsid w:val="000E1D3D"/>
    <w:rsid w:val="000E6FDD"/>
    <w:rsid w:val="000F2279"/>
    <w:rsid w:val="000F3175"/>
    <w:rsid w:val="000F3C48"/>
    <w:rsid w:val="000F6840"/>
    <w:rsid w:val="00100AA1"/>
    <w:rsid w:val="0010150B"/>
    <w:rsid w:val="00101D41"/>
    <w:rsid w:val="001132EB"/>
    <w:rsid w:val="00114370"/>
    <w:rsid w:val="00122072"/>
    <w:rsid w:val="00125299"/>
    <w:rsid w:val="00131556"/>
    <w:rsid w:val="001352D0"/>
    <w:rsid w:val="00151024"/>
    <w:rsid w:val="00151BAF"/>
    <w:rsid w:val="001527C5"/>
    <w:rsid w:val="001710DB"/>
    <w:rsid w:val="00180635"/>
    <w:rsid w:val="00187537"/>
    <w:rsid w:val="00192399"/>
    <w:rsid w:val="001926BC"/>
    <w:rsid w:val="0019308B"/>
    <w:rsid w:val="00193D9B"/>
    <w:rsid w:val="001A4C85"/>
    <w:rsid w:val="001B1C65"/>
    <w:rsid w:val="001B7B05"/>
    <w:rsid w:val="001D1A5C"/>
    <w:rsid w:val="001E32E0"/>
    <w:rsid w:val="001E44F9"/>
    <w:rsid w:val="001E514C"/>
    <w:rsid w:val="001E5797"/>
    <w:rsid w:val="001E7D0D"/>
    <w:rsid w:val="001F52DC"/>
    <w:rsid w:val="001F5A5E"/>
    <w:rsid w:val="001F6B38"/>
    <w:rsid w:val="001F770E"/>
    <w:rsid w:val="00202971"/>
    <w:rsid w:val="00204AA9"/>
    <w:rsid w:val="00204B4D"/>
    <w:rsid w:val="00207594"/>
    <w:rsid w:val="0021725F"/>
    <w:rsid w:val="00222110"/>
    <w:rsid w:val="002243B9"/>
    <w:rsid w:val="0022464B"/>
    <w:rsid w:val="002300A0"/>
    <w:rsid w:val="002322E0"/>
    <w:rsid w:val="0024024F"/>
    <w:rsid w:val="002428E1"/>
    <w:rsid w:val="00242EDA"/>
    <w:rsid w:val="002456AD"/>
    <w:rsid w:val="0025755F"/>
    <w:rsid w:val="002600A8"/>
    <w:rsid w:val="00262561"/>
    <w:rsid w:val="002632A5"/>
    <w:rsid w:val="0026428B"/>
    <w:rsid w:val="00274606"/>
    <w:rsid w:val="002802AA"/>
    <w:rsid w:val="002943EB"/>
    <w:rsid w:val="00295D97"/>
    <w:rsid w:val="00296E7F"/>
    <w:rsid w:val="002A31DB"/>
    <w:rsid w:val="002B0A87"/>
    <w:rsid w:val="002B194D"/>
    <w:rsid w:val="002B67C3"/>
    <w:rsid w:val="002C061B"/>
    <w:rsid w:val="002C0822"/>
    <w:rsid w:val="002C5993"/>
    <w:rsid w:val="002C6461"/>
    <w:rsid w:val="002D482A"/>
    <w:rsid w:val="002D533B"/>
    <w:rsid w:val="002D687A"/>
    <w:rsid w:val="002E08E2"/>
    <w:rsid w:val="002E1D2D"/>
    <w:rsid w:val="002E2E9F"/>
    <w:rsid w:val="002E3052"/>
    <w:rsid w:val="002E33B9"/>
    <w:rsid w:val="002E3428"/>
    <w:rsid w:val="002E3B86"/>
    <w:rsid w:val="002E4C74"/>
    <w:rsid w:val="002E6B95"/>
    <w:rsid w:val="002F1542"/>
    <w:rsid w:val="002F1B9E"/>
    <w:rsid w:val="002F66B4"/>
    <w:rsid w:val="002F7EC2"/>
    <w:rsid w:val="003004FB"/>
    <w:rsid w:val="0030554E"/>
    <w:rsid w:val="00305DCB"/>
    <w:rsid w:val="00311D28"/>
    <w:rsid w:val="00312B16"/>
    <w:rsid w:val="00313E1D"/>
    <w:rsid w:val="003169CD"/>
    <w:rsid w:val="00321805"/>
    <w:rsid w:val="003224E0"/>
    <w:rsid w:val="00322CA8"/>
    <w:rsid w:val="00323408"/>
    <w:rsid w:val="0032375F"/>
    <w:rsid w:val="00327B6F"/>
    <w:rsid w:val="00330422"/>
    <w:rsid w:val="003305DE"/>
    <w:rsid w:val="00334893"/>
    <w:rsid w:val="00336C5D"/>
    <w:rsid w:val="003441F6"/>
    <w:rsid w:val="003522E8"/>
    <w:rsid w:val="00352554"/>
    <w:rsid w:val="003617CA"/>
    <w:rsid w:val="003633EC"/>
    <w:rsid w:val="003650ED"/>
    <w:rsid w:val="00365882"/>
    <w:rsid w:val="00367BA5"/>
    <w:rsid w:val="0037193F"/>
    <w:rsid w:val="00376CB6"/>
    <w:rsid w:val="00377460"/>
    <w:rsid w:val="003809BE"/>
    <w:rsid w:val="00380C7B"/>
    <w:rsid w:val="00386C50"/>
    <w:rsid w:val="0039712A"/>
    <w:rsid w:val="003A253A"/>
    <w:rsid w:val="003A273B"/>
    <w:rsid w:val="003A2B90"/>
    <w:rsid w:val="003A7F41"/>
    <w:rsid w:val="003B152D"/>
    <w:rsid w:val="003B397F"/>
    <w:rsid w:val="003B6B49"/>
    <w:rsid w:val="003C2A35"/>
    <w:rsid w:val="003C444A"/>
    <w:rsid w:val="003C6882"/>
    <w:rsid w:val="003D0351"/>
    <w:rsid w:val="003D3434"/>
    <w:rsid w:val="003D4A44"/>
    <w:rsid w:val="003D7E0B"/>
    <w:rsid w:val="003E5E6B"/>
    <w:rsid w:val="003E6373"/>
    <w:rsid w:val="003F34E1"/>
    <w:rsid w:val="004020D7"/>
    <w:rsid w:val="00405D25"/>
    <w:rsid w:val="00405D82"/>
    <w:rsid w:val="00410C5D"/>
    <w:rsid w:val="00410CF1"/>
    <w:rsid w:val="00411D68"/>
    <w:rsid w:val="004143F5"/>
    <w:rsid w:val="004159D8"/>
    <w:rsid w:val="00416560"/>
    <w:rsid w:val="00420DE8"/>
    <w:rsid w:val="004214BF"/>
    <w:rsid w:val="00424F86"/>
    <w:rsid w:val="00426427"/>
    <w:rsid w:val="00430369"/>
    <w:rsid w:val="0043631A"/>
    <w:rsid w:val="00437904"/>
    <w:rsid w:val="00437B64"/>
    <w:rsid w:val="0044292A"/>
    <w:rsid w:val="004445D1"/>
    <w:rsid w:val="0044702C"/>
    <w:rsid w:val="00455930"/>
    <w:rsid w:val="00457BA9"/>
    <w:rsid w:val="0046032E"/>
    <w:rsid w:val="00460AAB"/>
    <w:rsid w:val="00463432"/>
    <w:rsid w:val="00470426"/>
    <w:rsid w:val="0047424F"/>
    <w:rsid w:val="00474A7E"/>
    <w:rsid w:val="0047572B"/>
    <w:rsid w:val="00477B6D"/>
    <w:rsid w:val="004817BC"/>
    <w:rsid w:val="00481B9C"/>
    <w:rsid w:val="00486150"/>
    <w:rsid w:val="004869B5"/>
    <w:rsid w:val="00490757"/>
    <w:rsid w:val="00490948"/>
    <w:rsid w:val="00492CE9"/>
    <w:rsid w:val="00492FED"/>
    <w:rsid w:val="004948A7"/>
    <w:rsid w:val="00495A00"/>
    <w:rsid w:val="004A034F"/>
    <w:rsid w:val="004A32EE"/>
    <w:rsid w:val="004A44FC"/>
    <w:rsid w:val="004B37DB"/>
    <w:rsid w:val="004B6884"/>
    <w:rsid w:val="004D0861"/>
    <w:rsid w:val="004D2455"/>
    <w:rsid w:val="004D24CF"/>
    <w:rsid w:val="004D2E0C"/>
    <w:rsid w:val="004D37BB"/>
    <w:rsid w:val="004E091D"/>
    <w:rsid w:val="004E4649"/>
    <w:rsid w:val="004E7CE3"/>
    <w:rsid w:val="004E7E15"/>
    <w:rsid w:val="0050001C"/>
    <w:rsid w:val="0050464E"/>
    <w:rsid w:val="0050619C"/>
    <w:rsid w:val="00513234"/>
    <w:rsid w:val="00517523"/>
    <w:rsid w:val="00521818"/>
    <w:rsid w:val="005242E1"/>
    <w:rsid w:val="00532A86"/>
    <w:rsid w:val="0054077C"/>
    <w:rsid w:val="00542044"/>
    <w:rsid w:val="00552AA6"/>
    <w:rsid w:val="005536A6"/>
    <w:rsid w:val="00556C4E"/>
    <w:rsid w:val="005577F6"/>
    <w:rsid w:val="005632DB"/>
    <w:rsid w:val="0056375D"/>
    <w:rsid w:val="00564290"/>
    <w:rsid w:val="00564F4C"/>
    <w:rsid w:val="0056618D"/>
    <w:rsid w:val="005663C8"/>
    <w:rsid w:val="00572F6F"/>
    <w:rsid w:val="0058736B"/>
    <w:rsid w:val="005A2BBC"/>
    <w:rsid w:val="005A30B4"/>
    <w:rsid w:val="005A431B"/>
    <w:rsid w:val="005A7389"/>
    <w:rsid w:val="005A7448"/>
    <w:rsid w:val="005B0F76"/>
    <w:rsid w:val="005B18E3"/>
    <w:rsid w:val="005C1395"/>
    <w:rsid w:val="005C160B"/>
    <w:rsid w:val="005C5177"/>
    <w:rsid w:val="005D06EB"/>
    <w:rsid w:val="005D3EB3"/>
    <w:rsid w:val="005D4B80"/>
    <w:rsid w:val="005D5873"/>
    <w:rsid w:val="005E0781"/>
    <w:rsid w:val="005F094D"/>
    <w:rsid w:val="005F58FD"/>
    <w:rsid w:val="006011B1"/>
    <w:rsid w:val="0060522A"/>
    <w:rsid w:val="00605447"/>
    <w:rsid w:val="0060674E"/>
    <w:rsid w:val="006067FA"/>
    <w:rsid w:val="006107A3"/>
    <w:rsid w:val="0061437F"/>
    <w:rsid w:val="0061777C"/>
    <w:rsid w:val="00621C77"/>
    <w:rsid w:val="006223DD"/>
    <w:rsid w:val="00632E50"/>
    <w:rsid w:val="006334C2"/>
    <w:rsid w:val="00634713"/>
    <w:rsid w:val="006351A5"/>
    <w:rsid w:val="00642CDE"/>
    <w:rsid w:val="00644D45"/>
    <w:rsid w:val="00647062"/>
    <w:rsid w:val="0065282E"/>
    <w:rsid w:val="00653BC4"/>
    <w:rsid w:val="00654990"/>
    <w:rsid w:val="006555D2"/>
    <w:rsid w:val="006559D2"/>
    <w:rsid w:val="00664554"/>
    <w:rsid w:val="00670BAC"/>
    <w:rsid w:val="00671459"/>
    <w:rsid w:val="00671A86"/>
    <w:rsid w:val="00674857"/>
    <w:rsid w:val="00675561"/>
    <w:rsid w:val="00676E86"/>
    <w:rsid w:val="00683E37"/>
    <w:rsid w:val="0068692D"/>
    <w:rsid w:val="0069220F"/>
    <w:rsid w:val="00695C24"/>
    <w:rsid w:val="006A1AD2"/>
    <w:rsid w:val="006A5DC3"/>
    <w:rsid w:val="006A6737"/>
    <w:rsid w:val="006B241C"/>
    <w:rsid w:val="006C05FB"/>
    <w:rsid w:val="006C4BAF"/>
    <w:rsid w:val="006D1610"/>
    <w:rsid w:val="006D3A7C"/>
    <w:rsid w:val="006D7C41"/>
    <w:rsid w:val="006E0021"/>
    <w:rsid w:val="006E2747"/>
    <w:rsid w:val="006E77C8"/>
    <w:rsid w:val="006F0A38"/>
    <w:rsid w:val="006F3F26"/>
    <w:rsid w:val="006F44D9"/>
    <w:rsid w:val="00703DC4"/>
    <w:rsid w:val="00713EA9"/>
    <w:rsid w:val="007142D6"/>
    <w:rsid w:val="00714480"/>
    <w:rsid w:val="00716CAA"/>
    <w:rsid w:val="00717C73"/>
    <w:rsid w:val="00721B7D"/>
    <w:rsid w:val="0072282C"/>
    <w:rsid w:val="007229DB"/>
    <w:rsid w:val="00722ACA"/>
    <w:rsid w:val="0072454E"/>
    <w:rsid w:val="007252F0"/>
    <w:rsid w:val="00736E98"/>
    <w:rsid w:val="00740715"/>
    <w:rsid w:val="007420F1"/>
    <w:rsid w:val="00745675"/>
    <w:rsid w:val="00752D50"/>
    <w:rsid w:val="007556FE"/>
    <w:rsid w:val="00756009"/>
    <w:rsid w:val="00757809"/>
    <w:rsid w:val="0075785D"/>
    <w:rsid w:val="007627C4"/>
    <w:rsid w:val="007662AE"/>
    <w:rsid w:val="00775679"/>
    <w:rsid w:val="007866A5"/>
    <w:rsid w:val="007A66DB"/>
    <w:rsid w:val="007B21AB"/>
    <w:rsid w:val="007B50EE"/>
    <w:rsid w:val="007B54DB"/>
    <w:rsid w:val="007B62FB"/>
    <w:rsid w:val="007B6577"/>
    <w:rsid w:val="007C1400"/>
    <w:rsid w:val="007C1D55"/>
    <w:rsid w:val="007C7151"/>
    <w:rsid w:val="007D18C4"/>
    <w:rsid w:val="007D1DE4"/>
    <w:rsid w:val="007D4C3C"/>
    <w:rsid w:val="007D682D"/>
    <w:rsid w:val="007E1CD8"/>
    <w:rsid w:val="007F3EEB"/>
    <w:rsid w:val="00801187"/>
    <w:rsid w:val="00805F88"/>
    <w:rsid w:val="00811001"/>
    <w:rsid w:val="00812FCC"/>
    <w:rsid w:val="00823A33"/>
    <w:rsid w:val="00825F6F"/>
    <w:rsid w:val="0082796A"/>
    <w:rsid w:val="00827AEE"/>
    <w:rsid w:val="00831194"/>
    <w:rsid w:val="00834673"/>
    <w:rsid w:val="00836649"/>
    <w:rsid w:val="008368E5"/>
    <w:rsid w:val="00837DC4"/>
    <w:rsid w:val="00840314"/>
    <w:rsid w:val="008549ED"/>
    <w:rsid w:val="008567EC"/>
    <w:rsid w:val="0086033F"/>
    <w:rsid w:val="00862EC9"/>
    <w:rsid w:val="00863D27"/>
    <w:rsid w:val="0087247D"/>
    <w:rsid w:val="00877830"/>
    <w:rsid w:val="008800A6"/>
    <w:rsid w:val="008821E9"/>
    <w:rsid w:val="008A23F3"/>
    <w:rsid w:val="008B00C3"/>
    <w:rsid w:val="008C1262"/>
    <w:rsid w:val="008C12AF"/>
    <w:rsid w:val="008C7AB7"/>
    <w:rsid w:val="008D36A9"/>
    <w:rsid w:val="008D4982"/>
    <w:rsid w:val="008D6AC2"/>
    <w:rsid w:val="008E3C50"/>
    <w:rsid w:val="008E4EBB"/>
    <w:rsid w:val="008E5DC1"/>
    <w:rsid w:val="008E6263"/>
    <w:rsid w:val="008F0B67"/>
    <w:rsid w:val="008F1740"/>
    <w:rsid w:val="008F3C00"/>
    <w:rsid w:val="008F5434"/>
    <w:rsid w:val="008F6588"/>
    <w:rsid w:val="008F6763"/>
    <w:rsid w:val="00900F36"/>
    <w:rsid w:val="009039A3"/>
    <w:rsid w:val="00910DF0"/>
    <w:rsid w:val="00912EE6"/>
    <w:rsid w:val="009208A0"/>
    <w:rsid w:val="00921DAE"/>
    <w:rsid w:val="009245F7"/>
    <w:rsid w:val="0092509D"/>
    <w:rsid w:val="00931AA7"/>
    <w:rsid w:val="00932105"/>
    <w:rsid w:val="00933384"/>
    <w:rsid w:val="00934912"/>
    <w:rsid w:val="00940E7D"/>
    <w:rsid w:val="00941624"/>
    <w:rsid w:val="00941CB3"/>
    <w:rsid w:val="009468B5"/>
    <w:rsid w:val="00951A61"/>
    <w:rsid w:val="00951BE3"/>
    <w:rsid w:val="00951DD0"/>
    <w:rsid w:val="00952274"/>
    <w:rsid w:val="00953365"/>
    <w:rsid w:val="00953A01"/>
    <w:rsid w:val="00956F58"/>
    <w:rsid w:val="009645D3"/>
    <w:rsid w:val="00967722"/>
    <w:rsid w:val="00970463"/>
    <w:rsid w:val="00970E74"/>
    <w:rsid w:val="00972C5F"/>
    <w:rsid w:val="00977A1D"/>
    <w:rsid w:val="00983B77"/>
    <w:rsid w:val="00986973"/>
    <w:rsid w:val="00995729"/>
    <w:rsid w:val="009A0A39"/>
    <w:rsid w:val="009A176F"/>
    <w:rsid w:val="009B1A3E"/>
    <w:rsid w:val="009B4E37"/>
    <w:rsid w:val="009B4EEF"/>
    <w:rsid w:val="009C0CE9"/>
    <w:rsid w:val="009C119C"/>
    <w:rsid w:val="009C43E4"/>
    <w:rsid w:val="009C727F"/>
    <w:rsid w:val="009D05BA"/>
    <w:rsid w:val="009D621D"/>
    <w:rsid w:val="009E2387"/>
    <w:rsid w:val="009E313C"/>
    <w:rsid w:val="009E4893"/>
    <w:rsid w:val="009F2F70"/>
    <w:rsid w:val="00A01969"/>
    <w:rsid w:val="00A04B1F"/>
    <w:rsid w:val="00A04DFE"/>
    <w:rsid w:val="00A0553B"/>
    <w:rsid w:val="00A075E8"/>
    <w:rsid w:val="00A07A36"/>
    <w:rsid w:val="00A07CC8"/>
    <w:rsid w:val="00A1045F"/>
    <w:rsid w:val="00A114D6"/>
    <w:rsid w:val="00A12DBA"/>
    <w:rsid w:val="00A17037"/>
    <w:rsid w:val="00A24217"/>
    <w:rsid w:val="00A24AFC"/>
    <w:rsid w:val="00A40588"/>
    <w:rsid w:val="00A41366"/>
    <w:rsid w:val="00A4514D"/>
    <w:rsid w:val="00A45F0D"/>
    <w:rsid w:val="00A6076D"/>
    <w:rsid w:val="00A624BC"/>
    <w:rsid w:val="00A62A45"/>
    <w:rsid w:val="00A66E99"/>
    <w:rsid w:val="00A67CC3"/>
    <w:rsid w:val="00A76975"/>
    <w:rsid w:val="00A8301E"/>
    <w:rsid w:val="00A97281"/>
    <w:rsid w:val="00AB3D08"/>
    <w:rsid w:val="00AB5DD7"/>
    <w:rsid w:val="00AC0CC7"/>
    <w:rsid w:val="00AC5FC5"/>
    <w:rsid w:val="00AC6CA8"/>
    <w:rsid w:val="00AD5FF6"/>
    <w:rsid w:val="00AD6936"/>
    <w:rsid w:val="00AE0F5C"/>
    <w:rsid w:val="00AE1BFF"/>
    <w:rsid w:val="00AE41E2"/>
    <w:rsid w:val="00AE66F2"/>
    <w:rsid w:val="00AF0F24"/>
    <w:rsid w:val="00AF3F7D"/>
    <w:rsid w:val="00B10D9A"/>
    <w:rsid w:val="00B164BC"/>
    <w:rsid w:val="00B17BC2"/>
    <w:rsid w:val="00B23807"/>
    <w:rsid w:val="00B24546"/>
    <w:rsid w:val="00B25F67"/>
    <w:rsid w:val="00B30126"/>
    <w:rsid w:val="00B3265C"/>
    <w:rsid w:val="00B3268E"/>
    <w:rsid w:val="00B333DC"/>
    <w:rsid w:val="00B337BE"/>
    <w:rsid w:val="00B34FA4"/>
    <w:rsid w:val="00B469D9"/>
    <w:rsid w:val="00B54931"/>
    <w:rsid w:val="00B55FB6"/>
    <w:rsid w:val="00B57B47"/>
    <w:rsid w:val="00B61250"/>
    <w:rsid w:val="00B61BE0"/>
    <w:rsid w:val="00B61EA0"/>
    <w:rsid w:val="00B726A5"/>
    <w:rsid w:val="00B75625"/>
    <w:rsid w:val="00B83A62"/>
    <w:rsid w:val="00BA3C9C"/>
    <w:rsid w:val="00BA4B8D"/>
    <w:rsid w:val="00BA629E"/>
    <w:rsid w:val="00BB004A"/>
    <w:rsid w:val="00BB05EF"/>
    <w:rsid w:val="00BB5487"/>
    <w:rsid w:val="00BB5EA7"/>
    <w:rsid w:val="00BC4D67"/>
    <w:rsid w:val="00BC6938"/>
    <w:rsid w:val="00BD1A8B"/>
    <w:rsid w:val="00BD523B"/>
    <w:rsid w:val="00BD7F2B"/>
    <w:rsid w:val="00BE4935"/>
    <w:rsid w:val="00BE5620"/>
    <w:rsid w:val="00BF37D2"/>
    <w:rsid w:val="00BF3F5B"/>
    <w:rsid w:val="00C010F7"/>
    <w:rsid w:val="00C01AA7"/>
    <w:rsid w:val="00C0793D"/>
    <w:rsid w:val="00C13785"/>
    <w:rsid w:val="00C17C89"/>
    <w:rsid w:val="00C23DC6"/>
    <w:rsid w:val="00C27DF7"/>
    <w:rsid w:val="00C3386E"/>
    <w:rsid w:val="00C34E4F"/>
    <w:rsid w:val="00C44FF4"/>
    <w:rsid w:val="00C45E3A"/>
    <w:rsid w:val="00C56DB1"/>
    <w:rsid w:val="00C62636"/>
    <w:rsid w:val="00C63324"/>
    <w:rsid w:val="00C65699"/>
    <w:rsid w:val="00C746C6"/>
    <w:rsid w:val="00C84F67"/>
    <w:rsid w:val="00C85291"/>
    <w:rsid w:val="00C857D9"/>
    <w:rsid w:val="00C91CA4"/>
    <w:rsid w:val="00C93E02"/>
    <w:rsid w:val="00C94787"/>
    <w:rsid w:val="00CA44D7"/>
    <w:rsid w:val="00CC00BF"/>
    <w:rsid w:val="00CC2B45"/>
    <w:rsid w:val="00CD1C6D"/>
    <w:rsid w:val="00CD2376"/>
    <w:rsid w:val="00CE09E1"/>
    <w:rsid w:val="00CE1EAE"/>
    <w:rsid w:val="00CE1FBF"/>
    <w:rsid w:val="00CF14D9"/>
    <w:rsid w:val="00CF2CE4"/>
    <w:rsid w:val="00CF40FC"/>
    <w:rsid w:val="00CF5C94"/>
    <w:rsid w:val="00D02CD5"/>
    <w:rsid w:val="00D03ED2"/>
    <w:rsid w:val="00D07481"/>
    <w:rsid w:val="00D14A06"/>
    <w:rsid w:val="00D15504"/>
    <w:rsid w:val="00D2358A"/>
    <w:rsid w:val="00D238CC"/>
    <w:rsid w:val="00D27322"/>
    <w:rsid w:val="00D32577"/>
    <w:rsid w:val="00D36381"/>
    <w:rsid w:val="00D40193"/>
    <w:rsid w:val="00D41FBE"/>
    <w:rsid w:val="00D4258E"/>
    <w:rsid w:val="00D4494A"/>
    <w:rsid w:val="00D52816"/>
    <w:rsid w:val="00D52BF4"/>
    <w:rsid w:val="00D56D99"/>
    <w:rsid w:val="00D578E6"/>
    <w:rsid w:val="00D63ADF"/>
    <w:rsid w:val="00D66C95"/>
    <w:rsid w:val="00D70BF9"/>
    <w:rsid w:val="00D7414F"/>
    <w:rsid w:val="00D74466"/>
    <w:rsid w:val="00D74BA8"/>
    <w:rsid w:val="00D80950"/>
    <w:rsid w:val="00D830EF"/>
    <w:rsid w:val="00D86279"/>
    <w:rsid w:val="00D8684C"/>
    <w:rsid w:val="00D90444"/>
    <w:rsid w:val="00D950A8"/>
    <w:rsid w:val="00DA17AE"/>
    <w:rsid w:val="00DA19F4"/>
    <w:rsid w:val="00DA6058"/>
    <w:rsid w:val="00DA64B7"/>
    <w:rsid w:val="00DB1EDD"/>
    <w:rsid w:val="00DB52C8"/>
    <w:rsid w:val="00DC0A69"/>
    <w:rsid w:val="00DC0D33"/>
    <w:rsid w:val="00DC30A9"/>
    <w:rsid w:val="00DC3E65"/>
    <w:rsid w:val="00DC780F"/>
    <w:rsid w:val="00DD2643"/>
    <w:rsid w:val="00DD7C1E"/>
    <w:rsid w:val="00DD7DAF"/>
    <w:rsid w:val="00DE4CDA"/>
    <w:rsid w:val="00DE5174"/>
    <w:rsid w:val="00E02300"/>
    <w:rsid w:val="00E0241B"/>
    <w:rsid w:val="00E04E52"/>
    <w:rsid w:val="00E17226"/>
    <w:rsid w:val="00E21984"/>
    <w:rsid w:val="00E364C2"/>
    <w:rsid w:val="00E37156"/>
    <w:rsid w:val="00E37422"/>
    <w:rsid w:val="00E40C2B"/>
    <w:rsid w:val="00E46BED"/>
    <w:rsid w:val="00E53A71"/>
    <w:rsid w:val="00E5590A"/>
    <w:rsid w:val="00E57E6E"/>
    <w:rsid w:val="00E67F33"/>
    <w:rsid w:val="00E7700F"/>
    <w:rsid w:val="00E7784B"/>
    <w:rsid w:val="00E858C7"/>
    <w:rsid w:val="00E85B49"/>
    <w:rsid w:val="00E90961"/>
    <w:rsid w:val="00E97470"/>
    <w:rsid w:val="00E97508"/>
    <w:rsid w:val="00EA19AF"/>
    <w:rsid w:val="00EA2808"/>
    <w:rsid w:val="00EA2B46"/>
    <w:rsid w:val="00EA3500"/>
    <w:rsid w:val="00EC147D"/>
    <w:rsid w:val="00EC62EA"/>
    <w:rsid w:val="00EC71FB"/>
    <w:rsid w:val="00ED0D92"/>
    <w:rsid w:val="00ED471E"/>
    <w:rsid w:val="00EE18C7"/>
    <w:rsid w:val="00EE468B"/>
    <w:rsid w:val="00EE589D"/>
    <w:rsid w:val="00EF2BCD"/>
    <w:rsid w:val="00EF6B14"/>
    <w:rsid w:val="00F032DC"/>
    <w:rsid w:val="00F15A48"/>
    <w:rsid w:val="00F1778A"/>
    <w:rsid w:val="00F22CFA"/>
    <w:rsid w:val="00F30B79"/>
    <w:rsid w:val="00F33C34"/>
    <w:rsid w:val="00F34493"/>
    <w:rsid w:val="00F37659"/>
    <w:rsid w:val="00F41F2D"/>
    <w:rsid w:val="00F5227A"/>
    <w:rsid w:val="00F54B64"/>
    <w:rsid w:val="00F54B6B"/>
    <w:rsid w:val="00F54F43"/>
    <w:rsid w:val="00F60E85"/>
    <w:rsid w:val="00F647BA"/>
    <w:rsid w:val="00F656B3"/>
    <w:rsid w:val="00F805D9"/>
    <w:rsid w:val="00F841DE"/>
    <w:rsid w:val="00F863E8"/>
    <w:rsid w:val="00F869BF"/>
    <w:rsid w:val="00F90753"/>
    <w:rsid w:val="00F93293"/>
    <w:rsid w:val="00F9347F"/>
    <w:rsid w:val="00F93558"/>
    <w:rsid w:val="00F96DAF"/>
    <w:rsid w:val="00F97F32"/>
    <w:rsid w:val="00FA3C69"/>
    <w:rsid w:val="00FB51C8"/>
    <w:rsid w:val="00FB6881"/>
    <w:rsid w:val="00FC64CC"/>
    <w:rsid w:val="00FD6BA5"/>
    <w:rsid w:val="00FE51BD"/>
    <w:rsid w:val="00FE6491"/>
    <w:rsid w:val="00FF1838"/>
    <w:rsid w:val="00FF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0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4CDA"/>
    <w:pPr>
      <w:keepNext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1725F"/>
    <w:pPr>
      <w:jc w:val="both"/>
    </w:pPr>
  </w:style>
  <w:style w:type="character" w:styleId="Hiperveza">
    <w:name w:val="Hyperlink"/>
    <w:basedOn w:val="Zadanifontodlomka"/>
    <w:rsid w:val="004861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A673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E4CDA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E4CDA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4429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44292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BD5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91F4-9B8C-4FE8-A4BC-7804AA3F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1921</Words>
  <Characters>12421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korisnik13</cp:lastModifiedBy>
  <cp:revision>6</cp:revision>
  <cp:lastPrinted>2018-10-22T06:19:00Z</cp:lastPrinted>
  <dcterms:created xsi:type="dcterms:W3CDTF">2018-11-15T06:13:00Z</dcterms:created>
  <dcterms:modified xsi:type="dcterms:W3CDTF">2018-11-16T07:55:00Z</dcterms:modified>
</cp:coreProperties>
</file>