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B34F" w14:textId="69E06D41" w:rsidR="00E7172F" w:rsidRPr="00E7172F" w:rsidRDefault="00E7172F" w:rsidP="00E7172F">
      <w:pPr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C0DA502" wp14:editId="0181F019">
            <wp:simplePos x="0" y="0"/>
            <wp:positionH relativeFrom="page">
              <wp:posOffset>1715135</wp:posOffset>
            </wp:positionH>
            <wp:positionV relativeFrom="page">
              <wp:posOffset>760730</wp:posOffset>
            </wp:positionV>
            <wp:extent cx="702310" cy="9251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2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7172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0A32C02B" w14:textId="68CE60EE" w:rsidR="00E7172F" w:rsidRPr="00E7172F" w:rsidRDefault="00E7172F" w:rsidP="00E71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48B9073" w14:textId="0BBBAFCA" w:rsidR="00E7172F" w:rsidRDefault="00E7172F" w:rsidP="00E71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CDC21F1" w14:textId="70E4AC12" w:rsidR="00E7172F" w:rsidRPr="00E7172F" w:rsidRDefault="00E7172F" w:rsidP="00E71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172F">
        <w:rPr>
          <w:rFonts w:ascii="Times New Roman" w:hAnsi="Times New Roman" w:cs="Times New Roman"/>
          <w:sz w:val="24"/>
          <w:szCs w:val="24"/>
        </w:rPr>
        <w:t>REPUBLIKA HRVATSKA</w:t>
      </w:r>
      <w:r w:rsidRPr="00E7172F">
        <w:rPr>
          <w:rFonts w:ascii="Times New Roman" w:hAnsi="Times New Roman" w:cs="Times New Roman"/>
          <w:sz w:val="24"/>
          <w:szCs w:val="24"/>
        </w:rPr>
        <w:br/>
        <w:t>KRAPINSKO-ZAGORSKA ŽUPANIJA</w:t>
      </w:r>
      <w:r w:rsidRPr="00E717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7172F">
        <w:rPr>
          <w:rFonts w:ascii="Times New Roman" w:hAnsi="Times New Roman" w:cs="Times New Roman"/>
          <w:sz w:val="24"/>
          <w:szCs w:val="24"/>
        </w:rPr>
        <w:t>GRAD PREGRAD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Pr="00E7172F">
        <w:rPr>
          <w:rFonts w:ascii="Times New Roman" w:hAnsi="Times New Roman" w:cs="Times New Roman"/>
          <w:sz w:val="24"/>
          <w:szCs w:val="24"/>
        </w:rPr>
        <w:t>GRADSKO VIJEĆE</w:t>
      </w:r>
    </w:p>
    <w:p w14:paraId="6C74F69A" w14:textId="328C0752" w:rsidR="00E7172F" w:rsidRPr="00E7172F" w:rsidRDefault="00E7172F" w:rsidP="00E7172F">
      <w:pPr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Klasa: 363-01/20-01/10</w:t>
      </w:r>
      <w:r w:rsidRPr="00E7172F">
        <w:rPr>
          <w:rFonts w:ascii="Times New Roman" w:hAnsi="Times New Roman" w:cs="Times New Roman"/>
          <w:sz w:val="24"/>
          <w:szCs w:val="24"/>
        </w:rPr>
        <w:br/>
        <w:t>Urbroj: 2214/01-01-20-1</w:t>
      </w:r>
    </w:p>
    <w:p w14:paraId="0DFB55E2" w14:textId="1E99A9D7" w:rsidR="00E7172F" w:rsidRDefault="00E7172F" w:rsidP="00E7172F">
      <w:pPr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 xml:space="preserve">Pregrada, </w:t>
      </w:r>
      <w:r w:rsidR="00BA700F">
        <w:rPr>
          <w:rFonts w:ascii="Times New Roman" w:hAnsi="Times New Roman" w:cs="Times New Roman"/>
          <w:sz w:val="24"/>
          <w:szCs w:val="24"/>
        </w:rPr>
        <w:t>24.11.2020.</w:t>
      </w:r>
      <w:r w:rsidRPr="00E717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5DE68A22" w14:textId="7E1A7618" w:rsidR="00E7172F" w:rsidRPr="00E7172F" w:rsidRDefault="00E7172F" w:rsidP="00E7172F">
      <w:pPr>
        <w:jc w:val="right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NACRT</w:t>
      </w:r>
    </w:p>
    <w:p w14:paraId="704E257F" w14:textId="77777777" w:rsidR="00E7172F" w:rsidRPr="00E7172F" w:rsidRDefault="00E7172F" w:rsidP="00E7172F">
      <w:pPr>
        <w:rPr>
          <w:rFonts w:ascii="Times New Roman" w:hAnsi="Times New Roman" w:cs="Times New Roman"/>
          <w:sz w:val="24"/>
          <w:szCs w:val="24"/>
        </w:rPr>
      </w:pPr>
    </w:p>
    <w:p w14:paraId="71BC2744" w14:textId="4542F315" w:rsid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Na temelju članka 18. stavka 1. Zakona o grobljima („Narodne novine“ broj 19/98, 50/12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72F">
        <w:rPr>
          <w:rFonts w:ascii="Times New Roman" w:hAnsi="Times New Roman" w:cs="Times New Roman"/>
          <w:sz w:val="24"/>
          <w:szCs w:val="24"/>
        </w:rPr>
        <w:t>89/17)  i  članka 32. Statuta Grada Pregrade („Službeni glasnik Krapinsko-zagorske županije“ br. 6/13, 17/13, 7/18, 16/18-pročišćeni tekst, 05 /20), Gradsko vijeće Grada Pregrade na 29. sjednici održanoj 15.12.2020. godine, donijelo je sljedeću</w:t>
      </w:r>
    </w:p>
    <w:p w14:paraId="347445F2" w14:textId="77777777" w:rsidR="00FD7FF2" w:rsidRPr="00E7172F" w:rsidRDefault="00FD7FF2" w:rsidP="00E717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128E38" w14:textId="5A5359C2" w:rsidR="00E7172F" w:rsidRPr="00E7172F" w:rsidRDefault="00E7172F" w:rsidP="00E717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ODLUKU O GROBLJIMA</w:t>
      </w:r>
    </w:p>
    <w:p w14:paraId="52E6DA1A" w14:textId="77777777" w:rsidR="00E7172F" w:rsidRPr="00E7172F" w:rsidRDefault="00E7172F" w:rsidP="00E717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838624" w14:textId="4AA750E6" w:rsidR="00E7172F" w:rsidRPr="00E7172F" w:rsidRDefault="00E7172F" w:rsidP="00E717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E7172F">
        <w:rPr>
          <w:rFonts w:ascii="Times New Roman" w:hAnsi="Times New Roman" w:cs="Times New Roman"/>
          <w:b/>
          <w:bCs/>
          <w:sz w:val="24"/>
          <w:szCs w:val="24"/>
        </w:rPr>
        <w:tab/>
        <w:t>OPĆE ODREDBE</w:t>
      </w:r>
    </w:p>
    <w:p w14:paraId="44C193DC" w14:textId="77777777" w:rsidR="00FD7FF2" w:rsidRDefault="00FD7FF2" w:rsidP="00E717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8E838" w14:textId="6BAC1C2B" w:rsidR="00E7172F" w:rsidRPr="00E7172F" w:rsidRDefault="00E7172F" w:rsidP="00E7172F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1</w:t>
      </w:r>
      <w:r w:rsidRPr="00E7172F">
        <w:rPr>
          <w:rFonts w:ascii="Times New Roman" w:hAnsi="Times New Roman" w:cs="Times New Roman"/>
          <w:sz w:val="24"/>
          <w:szCs w:val="24"/>
        </w:rPr>
        <w:t>.</w:t>
      </w:r>
    </w:p>
    <w:p w14:paraId="1D454290" w14:textId="05174444" w:rsidR="00FD7FF2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Ovom se Odlukom utvrđuju oprema i uređaji grobnog mjesta, mjerila i način dodjeljivanja i ustupanja grobnih mjesta na korištenje, održavanje groblja i uklanjanje otpada, način i uvjeti upravljanja grobljem te uvjeti i mjerila za plaćanje naknade kod dodjele grobnog mjesta i godišnje naknade za korištenje grobnog mjesta na području Grada Pregrade.</w:t>
      </w:r>
    </w:p>
    <w:p w14:paraId="4E3FC816" w14:textId="463CF45C" w:rsidR="00E7172F" w:rsidRPr="00E7172F" w:rsidRDefault="00E7172F" w:rsidP="00E717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FEBD10D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Na području Grada Pregrade ukop se obavlja na groblju Pregrada, groblju Vinagora, groblju Stipernica i groblju Kostel (u daljnjem tekstu: groblja).</w:t>
      </w:r>
    </w:p>
    <w:p w14:paraId="1DAE337D" w14:textId="2B773594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 xml:space="preserve">Groblja iz st.1. ovog članka su komunalna infrastruktura Grada Pregrade (u daljnjem tekstu: Grad). </w:t>
      </w:r>
    </w:p>
    <w:p w14:paraId="1812A35A" w14:textId="174F4589" w:rsidR="00E7172F" w:rsidRPr="00E7172F" w:rsidRDefault="00E7172F" w:rsidP="00E717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E117C61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Grobljima na području Grada upravlja trgovačko društvo Niskogradnja d.o.o., Stjepana Radića 17, Pregrada, OIB: 23210692018 koje je u vlasništvu Grada Pregrade (u daljnjem tekstu: Uprava groblja).</w:t>
      </w:r>
    </w:p>
    <w:p w14:paraId="1FDD500F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lastRenderedPageBreak/>
        <w:t>Upravljanje grobljem razumijeva dodjelu grobnih mjesta, uređenje, održavanje i rekonstrukciju groblja.</w:t>
      </w:r>
    </w:p>
    <w:p w14:paraId="7D0835C5" w14:textId="29CEC94A" w:rsid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Upravi groblja Grad je povjerio obavljanje komunalne djelatnosti održavanja groblja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0CF186" w14:textId="77777777" w:rsidR="00FD7FF2" w:rsidRPr="00E7172F" w:rsidRDefault="00FD7FF2" w:rsidP="00E717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BFAD3" w14:textId="749A931E" w:rsidR="00FD7FF2" w:rsidRDefault="00E7172F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II. OPREMA I UREĐAJI GROBNOG MJESTA</w:t>
      </w:r>
    </w:p>
    <w:p w14:paraId="690AE666" w14:textId="77777777" w:rsidR="00FD7FF2" w:rsidRPr="00E7172F" w:rsidRDefault="00FD7FF2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B6E8" w14:textId="2A13DCBF" w:rsidR="00E7172F" w:rsidRPr="00E7172F" w:rsidRDefault="00E7172F" w:rsidP="00E717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102DA86B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Vrste grobnih mjesta utvrđuju se Odlukom kojim se uređuju prostorno tehnički uvjeti na grobljima, koji donosi Uprava groblja uz prethodnu suglasnost Nadzornog odbora Uprave groblja (u daljnjem tekstu: Nadzorni odbor).</w:t>
      </w:r>
    </w:p>
    <w:p w14:paraId="42A2C4F2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Pod opremom i uređajima grobnog mjesta, u smislu ove Odluke, smatraju se nadgrobna ploča, nadgrobni spomenik i znaci, ograda grobnog mjesta i slično.</w:t>
      </w:r>
    </w:p>
    <w:p w14:paraId="796A5AF7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Oprema i uređaji grobnog mjesta  iz stavka 2. ovoga članka smatraju se nekretninom i vlasništvo su korisnika grobnog mjesta, a njihovo vlasništvo može se prenositi sukladno zakonu kojim se uređuju groblja i posebnim propisima.</w:t>
      </w:r>
    </w:p>
    <w:p w14:paraId="687E1B09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6F0B9" w14:textId="22DE4D9B" w:rsidR="00FD7FF2" w:rsidRDefault="00E7172F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III. MJERILA I NAČIN DODJELJIVANJA I USTUPANJA GROBNIH MJESTA NA KORIŠTENJE</w:t>
      </w:r>
    </w:p>
    <w:p w14:paraId="4553F612" w14:textId="77777777" w:rsidR="00FD7FF2" w:rsidRPr="00E7172F" w:rsidRDefault="00FD7FF2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F6979" w14:textId="768AE5F9" w:rsidR="00E7172F" w:rsidRPr="00E7172F" w:rsidRDefault="00E7172F" w:rsidP="00E717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3A8DF09E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 xml:space="preserve">Uprava groblja, na temelju dokumentiranog zahtjeva stranke, dodjeljuje grobno mjesto na korištenje na neodređeno vrijeme uz naknadu, o čemu donosi rješenje. </w:t>
      </w:r>
    </w:p>
    <w:p w14:paraId="7254B6EF" w14:textId="794D2872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Zahtjev iz stavka 1. ovoga članka ovlaštena je podnijeti stranka koja u trenutku podnošenja zahtjeva ima</w:t>
      </w:r>
      <w:r w:rsidR="000959ED">
        <w:rPr>
          <w:rFonts w:ascii="Times New Roman" w:hAnsi="Times New Roman" w:cs="Times New Roman"/>
          <w:sz w:val="24"/>
          <w:szCs w:val="24"/>
        </w:rPr>
        <w:t xml:space="preserve"> u pravilu </w:t>
      </w:r>
      <w:r w:rsidRPr="00E7172F">
        <w:rPr>
          <w:rFonts w:ascii="Times New Roman" w:hAnsi="Times New Roman" w:cs="Times New Roman"/>
          <w:sz w:val="24"/>
          <w:szCs w:val="24"/>
        </w:rPr>
        <w:t xml:space="preserve"> prijavljeno prebivalište odnosno sjedište na području Grada.</w:t>
      </w:r>
    </w:p>
    <w:p w14:paraId="36FAF15A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Rješenje o dodjeli grobnog mjesta na korištenje donosi se kod svake promjene korisnika grobnog mjesta.</w:t>
      </w:r>
    </w:p>
    <w:p w14:paraId="1717F6BA" w14:textId="68A28FC9" w:rsidR="00E7172F" w:rsidRPr="00E7172F" w:rsidRDefault="00E7172F" w:rsidP="00FD7F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Protiv rješenja iz stavaka 1. i 3. ovoga članka može se izjaviti žalba Gradu, Upravnom odjelu za komunalne poslove Grada (u daljnjem tekstu: Odjel).</w:t>
      </w:r>
    </w:p>
    <w:p w14:paraId="59CFF941" w14:textId="49A586D4" w:rsidR="00E7172F" w:rsidRPr="00E7172F" w:rsidRDefault="00E7172F" w:rsidP="00E717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1A9A2B53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Grobna mjesta dodjeljuju se na korištenje prema Planu rasporeda i korištenja grobnih mjesta (u daljnjem tekstu: Plan) koji donosi Uprava groblja za svako groblje posebno, redoslijedom prema brojevima raspoloživih grobnih mjesta označenih u Planu, na način da se u najvećoj mogućoj mjeri usvoje želje korisnika.</w:t>
      </w:r>
    </w:p>
    <w:p w14:paraId="277CDA88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 xml:space="preserve"> Plan mora sadržavati:</w:t>
      </w:r>
    </w:p>
    <w:p w14:paraId="7BD862E7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- raspored grobnih polja,</w:t>
      </w:r>
    </w:p>
    <w:p w14:paraId="37572D68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lastRenderedPageBreak/>
        <w:t>- raspored grobnih mjesta u kojima su naznačene oznake, brojevi grobnih mjesta te grafički prikaz njihovog rasporeda.</w:t>
      </w:r>
    </w:p>
    <w:p w14:paraId="00C7F6CB" w14:textId="3F72FCDE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 xml:space="preserve"> Plan se vodi u elektronskom obliku.</w:t>
      </w:r>
    </w:p>
    <w:p w14:paraId="2DA54B3E" w14:textId="12536CD1" w:rsidR="00E7172F" w:rsidRPr="00E7172F" w:rsidRDefault="00E7172F" w:rsidP="00E717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7.</w:t>
      </w:r>
    </w:p>
    <w:p w14:paraId="39444E15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Grobno mjesto se dodjeljuje na korištenje kada nastane potreba za ukopom pokojnika ili neovisno o potrebi za ukopom, ukoliko postoji dovoljan broj slobodnih grobnih mjesta na groblju.</w:t>
      </w:r>
    </w:p>
    <w:p w14:paraId="6727C0F1" w14:textId="14919C62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Svako grobno mjesto na groblju mora biti uređeno i obilježeno sukladno aktu iz članka 4. stavka 1. ove Odluke.</w:t>
      </w:r>
    </w:p>
    <w:p w14:paraId="5CD4EBD4" w14:textId="258258B3" w:rsidR="00E7172F" w:rsidRPr="00E7172F" w:rsidRDefault="00E7172F" w:rsidP="00E717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8.</w:t>
      </w:r>
    </w:p>
    <w:p w14:paraId="6F6804BF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Pod korisnikom grobnog mjesta (u daljnjem tekstu: korisnik), u smislu ove Odluke, razumijeva se osoba kojoj je grobno mjesto dano na korištenje rješenjem Uprave groblja.</w:t>
      </w:r>
    </w:p>
    <w:p w14:paraId="63989AE9" w14:textId="395BAB3D" w:rsidR="00E7172F" w:rsidRPr="00E7172F" w:rsidRDefault="00E7172F" w:rsidP="00FD7F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Osoba ne može steći na korištenje dva ili više grobnih mjesta na grobljima na području Grada, osim na temelju posebnih propisa.</w:t>
      </w:r>
    </w:p>
    <w:p w14:paraId="5A97E538" w14:textId="312920FD" w:rsidR="00E7172F" w:rsidRPr="00E7172F" w:rsidRDefault="00E7172F" w:rsidP="00E717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9.</w:t>
      </w:r>
    </w:p>
    <w:p w14:paraId="104178A1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Korisnik može trećoj osobi ugovorom ustupiti svoje pravo korištenja grobnog mjesta.</w:t>
      </w:r>
    </w:p>
    <w:p w14:paraId="0E03AA01" w14:textId="517D0774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Osoba koja je stekla pravo korištenja grobnog mjesta dužna je o pravnom poslu iz stavka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72F">
        <w:rPr>
          <w:rFonts w:ascii="Times New Roman" w:hAnsi="Times New Roman" w:cs="Times New Roman"/>
          <w:sz w:val="24"/>
          <w:szCs w:val="24"/>
        </w:rPr>
        <w:t>ovoga članka obavijestiti Upravu groblja najkasnije u roku od 30 dana od dana njegovog sklapanja, radi odgovarajuće izmjene rješenja o korištenju iz članka 5. stavka 1. ove Oduke te radi upisa nastale promjene u grobni očevidnik.</w:t>
      </w:r>
    </w:p>
    <w:p w14:paraId="3D9D9911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Korisnik se može odreći korištenja grobnog mjesta na temelju dokumentiranog zahtjeva kojeg podnosi Upravi groblja.</w:t>
      </w:r>
    </w:p>
    <w:p w14:paraId="6205FD90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U slučaju iz stavka 3. ovoga članka, Uprava groblja stavlja izvan snage rješenje o korištenju grobnog mjesta, odnosno ugovor o korištenju grobnog mjesta sporazumno se raskida.</w:t>
      </w:r>
    </w:p>
    <w:p w14:paraId="1ADD55BB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 xml:space="preserve">Zahtjev iz stavka 3. ovoga članka sadrži i izjavu o preuzimanju posmrtnih ostataka ili o odricanju od posmrtnih ostataka koji se nalaze u grobnom mjestu. </w:t>
      </w:r>
    </w:p>
    <w:p w14:paraId="70D4E992" w14:textId="0CC50DCB" w:rsidR="00E7172F" w:rsidRPr="00FD7FF2" w:rsidRDefault="00E7172F" w:rsidP="00FD7F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 xml:space="preserve"> U slučaju odricanja od posmrtnih ostataka iste zbrinjava Uprava groblja u zajedničkoj grobnici.</w:t>
      </w:r>
    </w:p>
    <w:p w14:paraId="3F892A9A" w14:textId="4493BB37" w:rsidR="00E7172F" w:rsidRPr="00E7172F" w:rsidRDefault="00E7172F" w:rsidP="00E717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209EDF0C" w14:textId="5E2B3396" w:rsid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Za posebne slučajeve korištenja zemljišta na grobljima na području Grada suglasnost daje Gradonačelnik Grada.</w:t>
      </w:r>
    </w:p>
    <w:p w14:paraId="3A66F389" w14:textId="0198AEE5" w:rsidR="00FD7FF2" w:rsidRDefault="00FD7FF2" w:rsidP="00E717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7A3712" w14:textId="409F8A01" w:rsidR="00FD7FF2" w:rsidRDefault="00FD7FF2" w:rsidP="00E717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E0CD9" w14:textId="55BFBB6B" w:rsidR="00FD7FF2" w:rsidRDefault="00FD7FF2" w:rsidP="00E717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5E8DD" w14:textId="77777777" w:rsidR="00FD7FF2" w:rsidRPr="00E7172F" w:rsidRDefault="00FD7FF2" w:rsidP="00E717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83192" w14:textId="4113E44F" w:rsidR="00E7172F" w:rsidRDefault="00E7172F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UVJETI I MJERILA ZA PLAĆANJE NAKNADE KOD DODJELE GROBNOG MJESTA I GODIŠNJE NAKNADE ZA KORIŠTENJE GROBNOG MJESTA</w:t>
      </w:r>
    </w:p>
    <w:p w14:paraId="332A8763" w14:textId="77777777" w:rsidR="00FD7FF2" w:rsidRPr="00E7172F" w:rsidRDefault="00FD7FF2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39C4E3" w14:textId="09DF828A" w:rsidR="00E7172F" w:rsidRPr="00E7172F" w:rsidRDefault="00E7172F" w:rsidP="00E717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53C71535" w14:textId="76F2B8F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Za dodjelu grobnog mjesta na korištenje plaća se naknada koja se utvrđuje rješenjem iz članka 5. stavka 1. ove Odluke.</w:t>
      </w:r>
    </w:p>
    <w:p w14:paraId="76CCACA7" w14:textId="2C7A9D56" w:rsidR="00E7172F" w:rsidRPr="00E7172F" w:rsidRDefault="00E7172F" w:rsidP="00E717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12.</w:t>
      </w:r>
    </w:p>
    <w:p w14:paraId="5055706B" w14:textId="142B5A12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 xml:space="preserve">Naknada za dodjelu grobnog mjesta na korištenje određuje se ovisno o vrijednosti lokacije groblja te opremljenosti groblja komunalnom infrastrukturom.  </w:t>
      </w:r>
    </w:p>
    <w:p w14:paraId="7710A99A" w14:textId="15ADA929" w:rsidR="00E7172F" w:rsidRPr="00E7172F" w:rsidRDefault="00E7172F" w:rsidP="00E717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55477566" w14:textId="423F5606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Vrijednost lokacije groblja utvrđuje se u iznosu od 1.600,00 kn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72F">
        <w:rPr>
          <w:rFonts w:ascii="Times New Roman" w:hAnsi="Times New Roman" w:cs="Times New Roman"/>
          <w:sz w:val="24"/>
          <w:szCs w:val="24"/>
        </w:rPr>
        <w:t>PDV-om po grobnom mjestu.</w:t>
      </w:r>
    </w:p>
    <w:p w14:paraId="32B7198F" w14:textId="1A9993C8" w:rsidR="00FD7FF2" w:rsidRPr="00E7172F" w:rsidRDefault="00E7172F" w:rsidP="00FD7F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Iznos iz stavka 1. ovoga članka dobiven je na temelju kalkulacije primjenjive na sva groblja pod upravom Upravitelja groblja, a koja uključuje sve troškove održavanja groblja.</w:t>
      </w:r>
    </w:p>
    <w:p w14:paraId="6729F57D" w14:textId="4FBBB92A" w:rsidR="00E7172F" w:rsidRPr="00E7172F" w:rsidRDefault="00E7172F" w:rsidP="00E717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14.</w:t>
      </w:r>
    </w:p>
    <w:p w14:paraId="2DFACB3C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Koeficijent opremljenost groblja utvrđuje se ovisno o opremljenosti groblja komunalnom infrastrukturom, kako slijedi:</w:t>
      </w:r>
    </w:p>
    <w:p w14:paraId="09537825" w14:textId="77777777" w:rsidR="00E7172F" w:rsidRPr="00E7172F" w:rsidRDefault="00E7172F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33"/>
        <w:gridCol w:w="3929"/>
      </w:tblGrid>
      <w:tr w:rsidR="00E7172F" w:rsidRPr="00E7172F" w14:paraId="13DC8892" w14:textId="4D52AF09" w:rsidTr="00E7172F">
        <w:tc>
          <w:tcPr>
            <w:tcW w:w="5133" w:type="dxa"/>
          </w:tcPr>
          <w:p w14:paraId="3E09AA71" w14:textId="6E2F799C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GROBLJE</w:t>
            </w:r>
            <w:r w:rsidRPr="00E7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929" w:type="dxa"/>
          </w:tcPr>
          <w:p w14:paraId="7811DA30" w14:textId="16C4C186" w:rsidR="00E7172F" w:rsidRPr="00E7172F" w:rsidRDefault="00E7172F" w:rsidP="00FD7F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KOEFICIJENT OPREMLJENOSTI</w:t>
            </w:r>
          </w:p>
        </w:tc>
      </w:tr>
      <w:tr w:rsidR="00E7172F" w:rsidRPr="00E7172F" w14:paraId="7A1D1B47" w14:textId="5FEC4F2F" w:rsidTr="00E7172F">
        <w:tc>
          <w:tcPr>
            <w:tcW w:w="5133" w:type="dxa"/>
          </w:tcPr>
          <w:p w14:paraId="0E700283" w14:textId="77777777" w:rsidR="00E7172F" w:rsidRPr="00FD7FF2" w:rsidRDefault="00E7172F" w:rsidP="003D38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PREGRADA</w:t>
            </w:r>
          </w:p>
        </w:tc>
        <w:tc>
          <w:tcPr>
            <w:tcW w:w="3929" w:type="dxa"/>
          </w:tcPr>
          <w:p w14:paraId="07A69FB6" w14:textId="77777777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2F" w:rsidRPr="00E7172F" w14:paraId="74495A79" w14:textId="1E49B03B" w:rsidTr="00E7172F">
        <w:tc>
          <w:tcPr>
            <w:tcW w:w="5133" w:type="dxa"/>
          </w:tcPr>
          <w:p w14:paraId="49AC5BC4" w14:textId="73AE561B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Pregrada, polje 1 – 4, grobno mjesto</w:t>
            </w:r>
          </w:p>
        </w:tc>
        <w:tc>
          <w:tcPr>
            <w:tcW w:w="3929" w:type="dxa"/>
          </w:tcPr>
          <w:p w14:paraId="0BFA9A3C" w14:textId="174ADCFE" w:rsidR="00E7172F" w:rsidRPr="00E7172F" w:rsidRDefault="00E7172F" w:rsidP="00FD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E7172F" w:rsidRPr="00E7172F" w14:paraId="2C6CFD9D" w14:textId="27FB9843" w:rsidTr="00E7172F">
        <w:tc>
          <w:tcPr>
            <w:tcW w:w="5133" w:type="dxa"/>
          </w:tcPr>
          <w:p w14:paraId="3D20BFDB" w14:textId="67E4ECE3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Pregrada, polje 5 - , grobno mjesto</w:t>
            </w: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29" w:type="dxa"/>
          </w:tcPr>
          <w:p w14:paraId="7A0CF91C" w14:textId="5460AE89" w:rsidR="00E7172F" w:rsidRPr="00E7172F" w:rsidRDefault="00E7172F" w:rsidP="00FD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E7172F" w:rsidRPr="00E7172F" w14:paraId="79938173" w14:textId="5EBD9EE8" w:rsidTr="00E7172F">
        <w:tc>
          <w:tcPr>
            <w:tcW w:w="5133" w:type="dxa"/>
          </w:tcPr>
          <w:p w14:paraId="6C4A4DB1" w14:textId="4563C5DF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Pregrada – urne – STARI DIO</w:t>
            </w: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29" w:type="dxa"/>
          </w:tcPr>
          <w:p w14:paraId="2B860E50" w14:textId="1FAAD002" w:rsidR="00E7172F" w:rsidRPr="00E7172F" w:rsidRDefault="00E7172F" w:rsidP="00FD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E7172F" w:rsidRPr="00E7172F" w14:paraId="092E8744" w14:textId="50DFD958" w:rsidTr="00E7172F">
        <w:tc>
          <w:tcPr>
            <w:tcW w:w="5133" w:type="dxa"/>
          </w:tcPr>
          <w:p w14:paraId="2ADA0640" w14:textId="6503491D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Pregrada – urne – NOVI DIO</w:t>
            </w: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29" w:type="dxa"/>
          </w:tcPr>
          <w:p w14:paraId="36A1ED58" w14:textId="4A18DCC3" w:rsidR="00E7172F" w:rsidRPr="00E7172F" w:rsidRDefault="00E7172F" w:rsidP="00FD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E7172F" w:rsidRPr="00E7172F" w14:paraId="2094E7B4" w14:textId="7D1B23C7" w:rsidTr="00E7172F">
        <w:tc>
          <w:tcPr>
            <w:tcW w:w="5133" w:type="dxa"/>
          </w:tcPr>
          <w:p w14:paraId="5907F027" w14:textId="29CC25A8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Pregrada – grobnica – 9 mjesta</w:t>
            </w: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29" w:type="dxa"/>
          </w:tcPr>
          <w:p w14:paraId="15388F31" w14:textId="17CD7134" w:rsidR="00E7172F" w:rsidRPr="00E7172F" w:rsidRDefault="00E7172F" w:rsidP="00FD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</w:tr>
      <w:tr w:rsidR="00E7172F" w:rsidRPr="00E7172F" w14:paraId="3BFAEA23" w14:textId="35DA150E" w:rsidTr="00E7172F">
        <w:tc>
          <w:tcPr>
            <w:tcW w:w="5133" w:type="dxa"/>
          </w:tcPr>
          <w:p w14:paraId="0B89AE93" w14:textId="6E1BE8E8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Pregrada – grobnica – 6 mjesta</w:t>
            </w: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29" w:type="dxa"/>
          </w:tcPr>
          <w:p w14:paraId="0A669427" w14:textId="3FC304EB" w:rsidR="00E7172F" w:rsidRPr="00E7172F" w:rsidRDefault="00E7172F" w:rsidP="00FD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E7172F" w:rsidRPr="00E7172F" w14:paraId="09CF9061" w14:textId="1C4E5C62" w:rsidTr="00E7172F">
        <w:tc>
          <w:tcPr>
            <w:tcW w:w="5133" w:type="dxa"/>
          </w:tcPr>
          <w:p w14:paraId="23F5050D" w14:textId="20628954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Pregrada – grobnica – 3 mjesta</w:t>
            </w: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29" w:type="dxa"/>
          </w:tcPr>
          <w:p w14:paraId="053AE8A2" w14:textId="7F3B0C11" w:rsidR="00E7172F" w:rsidRPr="00E7172F" w:rsidRDefault="00E7172F" w:rsidP="00FD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E7172F" w:rsidRPr="00E7172F" w14:paraId="5F31C62E" w14:textId="3FFB37D6" w:rsidTr="00E7172F">
        <w:tc>
          <w:tcPr>
            <w:tcW w:w="5133" w:type="dxa"/>
          </w:tcPr>
          <w:p w14:paraId="7AE285BE" w14:textId="77777777" w:rsidR="00E7172F" w:rsidRPr="00FD7FF2" w:rsidRDefault="00E7172F" w:rsidP="003D38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STIPERNICA</w:t>
            </w:r>
          </w:p>
        </w:tc>
        <w:tc>
          <w:tcPr>
            <w:tcW w:w="3929" w:type="dxa"/>
          </w:tcPr>
          <w:p w14:paraId="2399F44C" w14:textId="77777777" w:rsidR="00E7172F" w:rsidRPr="00E7172F" w:rsidRDefault="00E7172F" w:rsidP="00FD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2F" w:rsidRPr="00E7172F" w14:paraId="16A7B031" w14:textId="643DBC22" w:rsidTr="00E7172F">
        <w:tc>
          <w:tcPr>
            <w:tcW w:w="5133" w:type="dxa"/>
          </w:tcPr>
          <w:p w14:paraId="138CABCE" w14:textId="5D195890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Stipernica – grobno mjesto</w:t>
            </w: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29" w:type="dxa"/>
          </w:tcPr>
          <w:p w14:paraId="2F674ADB" w14:textId="30677D02" w:rsidR="00E7172F" w:rsidRPr="00E7172F" w:rsidRDefault="00E7172F" w:rsidP="00FD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E7172F" w:rsidRPr="00E7172F" w14:paraId="51F6A053" w14:textId="28AF799E" w:rsidTr="00E7172F">
        <w:tc>
          <w:tcPr>
            <w:tcW w:w="5133" w:type="dxa"/>
          </w:tcPr>
          <w:p w14:paraId="3A1EFDAD" w14:textId="4ED18FA4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 xml:space="preserve">Stipernica – urne </w:t>
            </w: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29" w:type="dxa"/>
          </w:tcPr>
          <w:p w14:paraId="6ED975DE" w14:textId="58805B3F" w:rsidR="00E7172F" w:rsidRPr="00E7172F" w:rsidRDefault="00E7172F" w:rsidP="00FD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E7172F" w:rsidRPr="00E7172F" w14:paraId="0626A27B" w14:textId="278BACD4" w:rsidTr="00E7172F">
        <w:tc>
          <w:tcPr>
            <w:tcW w:w="5133" w:type="dxa"/>
          </w:tcPr>
          <w:p w14:paraId="7D717F1E" w14:textId="69B72DC1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Stipernica – grobnica – 9 mjesta</w:t>
            </w: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29" w:type="dxa"/>
          </w:tcPr>
          <w:p w14:paraId="3471F923" w14:textId="33632253" w:rsidR="00E7172F" w:rsidRPr="00E7172F" w:rsidRDefault="00E7172F" w:rsidP="00FD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E7172F" w:rsidRPr="00E7172F" w14:paraId="4A9D16BE" w14:textId="136F8F6E" w:rsidTr="00E7172F">
        <w:tc>
          <w:tcPr>
            <w:tcW w:w="5133" w:type="dxa"/>
          </w:tcPr>
          <w:p w14:paraId="1333F079" w14:textId="7B1E9D26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Stipernica – grobnica – 6 mjesta</w:t>
            </w: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29" w:type="dxa"/>
          </w:tcPr>
          <w:p w14:paraId="39DE2F06" w14:textId="607FB34A" w:rsidR="00E7172F" w:rsidRPr="00E7172F" w:rsidRDefault="00E7172F" w:rsidP="00FD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E7172F" w:rsidRPr="00E7172F" w14:paraId="127B50C6" w14:textId="1BBEDEA3" w:rsidTr="00E7172F">
        <w:tc>
          <w:tcPr>
            <w:tcW w:w="5133" w:type="dxa"/>
          </w:tcPr>
          <w:p w14:paraId="077E4720" w14:textId="04114036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Stipernica – grobnica – 3 mjesta</w:t>
            </w: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29" w:type="dxa"/>
          </w:tcPr>
          <w:p w14:paraId="046FC472" w14:textId="24D8FD15" w:rsidR="00E7172F" w:rsidRPr="00E7172F" w:rsidRDefault="00E7172F" w:rsidP="00FD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</w:tr>
      <w:tr w:rsidR="00E7172F" w:rsidRPr="00E7172F" w14:paraId="0037BD90" w14:textId="4ED009DA" w:rsidTr="00E7172F">
        <w:tc>
          <w:tcPr>
            <w:tcW w:w="5133" w:type="dxa"/>
          </w:tcPr>
          <w:p w14:paraId="1FD66D9C" w14:textId="77777777" w:rsidR="00E7172F" w:rsidRPr="00FD7FF2" w:rsidRDefault="00E7172F" w:rsidP="003D38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KOSTEL</w:t>
            </w:r>
          </w:p>
        </w:tc>
        <w:tc>
          <w:tcPr>
            <w:tcW w:w="3929" w:type="dxa"/>
          </w:tcPr>
          <w:p w14:paraId="1E16D221" w14:textId="77777777" w:rsidR="00E7172F" w:rsidRPr="00E7172F" w:rsidRDefault="00E7172F" w:rsidP="00FD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2F" w:rsidRPr="00E7172F" w14:paraId="5FF723C4" w14:textId="6C87FEF9" w:rsidTr="00E7172F">
        <w:tc>
          <w:tcPr>
            <w:tcW w:w="5133" w:type="dxa"/>
          </w:tcPr>
          <w:p w14:paraId="756FE027" w14:textId="74A217B2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 xml:space="preserve">Kostel – grobno mjesto </w:t>
            </w: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29" w:type="dxa"/>
          </w:tcPr>
          <w:p w14:paraId="384D7F22" w14:textId="09740699" w:rsidR="00E7172F" w:rsidRPr="00E7172F" w:rsidRDefault="00E7172F" w:rsidP="00FD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E7172F" w:rsidRPr="00E7172F" w14:paraId="29F319B4" w14:textId="10130BC1" w:rsidTr="00E7172F">
        <w:tc>
          <w:tcPr>
            <w:tcW w:w="5133" w:type="dxa"/>
          </w:tcPr>
          <w:p w14:paraId="2723F823" w14:textId="340C5345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 xml:space="preserve">Kostel – urne </w:t>
            </w: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29" w:type="dxa"/>
          </w:tcPr>
          <w:p w14:paraId="45B69AC5" w14:textId="57E36012" w:rsidR="00E7172F" w:rsidRPr="00E7172F" w:rsidRDefault="00E7172F" w:rsidP="00FD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E7172F" w:rsidRPr="00E7172F" w14:paraId="6EAC59B6" w14:textId="095C3F20" w:rsidTr="00E7172F">
        <w:tc>
          <w:tcPr>
            <w:tcW w:w="5133" w:type="dxa"/>
          </w:tcPr>
          <w:p w14:paraId="6E2DD0B3" w14:textId="2A9D3397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Kostel – grobnica – 9 mjesta</w:t>
            </w: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29" w:type="dxa"/>
          </w:tcPr>
          <w:p w14:paraId="32EE7402" w14:textId="6BD0EEBC" w:rsidR="00E7172F" w:rsidRPr="00E7172F" w:rsidRDefault="00E7172F" w:rsidP="00FD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</w:tr>
      <w:tr w:rsidR="00E7172F" w:rsidRPr="00E7172F" w14:paraId="7B877D28" w14:textId="00E55236" w:rsidTr="00E7172F">
        <w:tc>
          <w:tcPr>
            <w:tcW w:w="5133" w:type="dxa"/>
          </w:tcPr>
          <w:p w14:paraId="64FA9087" w14:textId="35E2F0A6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Kostel – grobnica – 6 mjesta</w:t>
            </w: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29" w:type="dxa"/>
          </w:tcPr>
          <w:p w14:paraId="788FA127" w14:textId="5E36E08D" w:rsidR="00E7172F" w:rsidRPr="00E7172F" w:rsidRDefault="00E7172F" w:rsidP="00FD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E7172F" w:rsidRPr="00E7172F" w14:paraId="0859A10C" w14:textId="39265692" w:rsidTr="00E7172F">
        <w:tc>
          <w:tcPr>
            <w:tcW w:w="5133" w:type="dxa"/>
          </w:tcPr>
          <w:p w14:paraId="17D959E0" w14:textId="26839C72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Kostel – grobnica – 3 mjesta</w:t>
            </w: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29" w:type="dxa"/>
          </w:tcPr>
          <w:p w14:paraId="0ED3F8BB" w14:textId="22158A8C" w:rsidR="00E7172F" w:rsidRPr="00E7172F" w:rsidRDefault="00E7172F" w:rsidP="00FD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E7172F" w:rsidRPr="00E7172F" w14:paraId="70D2008A" w14:textId="74F9E1AA" w:rsidTr="00E7172F">
        <w:tc>
          <w:tcPr>
            <w:tcW w:w="5133" w:type="dxa"/>
          </w:tcPr>
          <w:p w14:paraId="71840573" w14:textId="77777777" w:rsidR="00E7172F" w:rsidRPr="00FD7FF2" w:rsidRDefault="00E7172F" w:rsidP="003D38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VINAGORA</w:t>
            </w:r>
          </w:p>
        </w:tc>
        <w:tc>
          <w:tcPr>
            <w:tcW w:w="3929" w:type="dxa"/>
          </w:tcPr>
          <w:p w14:paraId="31533EC1" w14:textId="77777777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72F" w:rsidRPr="00E7172F" w14:paraId="12F5430C" w14:textId="619B3FAA" w:rsidTr="00E7172F">
        <w:tc>
          <w:tcPr>
            <w:tcW w:w="5133" w:type="dxa"/>
          </w:tcPr>
          <w:p w14:paraId="436BA066" w14:textId="777A36C1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Vinagora – grobno mjesto</w:t>
            </w: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29" w:type="dxa"/>
          </w:tcPr>
          <w:p w14:paraId="1BE63686" w14:textId="26937D48" w:rsidR="00E7172F" w:rsidRPr="00E7172F" w:rsidRDefault="00FD7FF2" w:rsidP="00FD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E7172F" w:rsidRPr="00E7172F" w14:paraId="0930F776" w14:textId="69C67D62" w:rsidTr="00E7172F">
        <w:tc>
          <w:tcPr>
            <w:tcW w:w="5133" w:type="dxa"/>
          </w:tcPr>
          <w:p w14:paraId="6619DC9A" w14:textId="562653F0" w:rsidR="00E7172F" w:rsidRPr="00E7172F" w:rsidRDefault="00E7172F" w:rsidP="003D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Vinagora – urne </w:t>
            </w: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29" w:type="dxa"/>
          </w:tcPr>
          <w:p w14:paraId="7EC4F61C" w14:textId="176EFE9F" w:rsidR="00E7172F" w:rsidRPr="00E7172F" w:rsidRDefault="00FD7FF2" w:rsidP="00FD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72F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</w:tbl>
    <w:p w14:paraId="54267088" w14:textId="77777777" w:rsidR="00E7172F" w:rsidRPr="00E7172F" w:rsidRDefault="00E7172F" w:rsidP="00FD7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0F04D" w14:textId="1540F112" w:rsidR="00E7172F" w:rsidRPr="00FD7FF2" w:rsidRDefault="00E7172F" w:rsidP="00FD7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15.</w:t>
      </w:r>
    </w:p>
    <w:p w14:paraId="2FA90DDD" w14:textId="10C71E4D" w:rsidR="00FD7FF2" w:rsidRDefault="00E7172F" w:rsidP="00FD7F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Ukupna visina naknade za dodjelu pojedinog grobnog mjesta na korištenje utvrđuje se umnoškom vrijednosti lokacije groblja i koeficijenta opremljenosti groblja i grobova.</w:t>
      </w:r>
    </w:p>
    <w:p w14:paraId="0BB0F6BD" w14:textId="584D23C7" w:rsidR="00E7172F" w:rsidRPr="00FD7FF2" w:rsidRDefault="00E7172F" w:rsidP="00FD7FF2">
      <w:pPr>
        <w:jc w:val="center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16.</w:t>
      </w:r>
    </w:p>
    <w:p w14:paraId="1EF67393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 xml:space="preserve">Za korištenje grobnog mjesta korisnik je u obvezi plaćati godišnju grobnu naknadu. Visinu naknade iz stavka 1. ovoga članka utvrđuje Uprava groblja uz prethodnu suglasnost Gradonačelnika Grada, utvrđuje se u odnosu na vrstu grobnog mjesta. </w:t>
      </w:r>
    </w:p>
    <w:p w14:paraId="6FBC89BE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 xml:space="preserve">Godišnja grobna naknada plaća se na temelju uplatnice koju Uprava groblja dostavlja osobi koja je u grobni očevidnik upisana kao korisnik, osim ako korisnik ne dostavi Upravi groblja sporazum s ovjerenim potpisom druge osobe na temelju kojeg druga osoba preuzima obvezu plaćanja godišnje grobne naknade. </w:t>
      </w:r>
    </w:p>
    <w:p w14:paraId="7B19F8CB" w14:textId="41E21DC1" w:rsidR="00FD7FF2" w:rsidRPr="00FD7FF2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U slučaju sukorisništva grobnog mjesta, uplatnica se dostavlja svakom od korisnika sukladno udjelu u pravu korištenja grobnog mjesta, osim ako se korisnici na temelju sporazuma s ovjerenim potpisima ne dogovore drugačije te isti dostave Upravi groblja.</w:t>
      </w:r>
    </w:p>
    <w:p w14:paraId="1C5A9E07" w14:textId="590541B6" w:rsidR="00E7172F" w:rsidRPr="00FD7FF2" w:rsidRDefault="00E7172F" w:rsidP="00FD7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17.</w:t>
      </w:r>
    </w:p>
    <w:p w14:paraId="5B6D2FAF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Visina godišnje grobne naknade za korištenje grobnog mjesta utvrđuje se radi namirenja dijela stvarno nastalih zajedničkih troškova na groblju (uređenja i održavanja groblja, utroška vode, odvoza otpada, čišćenja pristupnih staza i zelenih površina i drugih troškova).</w:t>
      </w:r>
    </w:p>
    <w:p w14:paraId="06CB2ECF" w14:textId="6DBED641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Sredstva s osnova naknade za dodjelu grobnog mjesta na korištenje i godišnje grobne naknade koriste se u skladu s godišnjim Planom poslovanja Uprave groblja.</w:t>
      </w:r>
    </w:p>
    <w:p w14:paraId="3BCF73B2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8E261" w14:textId="5F11C9C2" w:rsidR="00E7172F" w:rsidRDefault="00E7172F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V. ODRŽAVANJE GROBLJA I UKLANJANJE OTPADA</w:t>
      </w:r>
    </w:p>
    <w:p w14:paraId="598162FC" w14:textId="77777777" w:rsidR="00FD7FF2" w:rsidRPr="00E7172F" w:rsidRDefault="00FD7FF2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E4C6B" w14:textId="77777777" w:rsidR="00FD7FF2" w:rsidRDefault="00E7172F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Članak 18.</w:t>
      </w:r>
    </w:p>
    <w:p w14:paraId="2B05F9E6" w14:textId="444F11E5" w:rsidR="00E7172F" w:rsidRPr="00FD7FF2" w:rsidRDefault="00E7172F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Održavanje groblja na području Grada obavlja Uprava groblja.</w:t>
      </w:r>
    </w:p>
    <w:p w14:paraId="75B5E671" w14:textId="3C02FEA0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Pod održavanjem groblja, u</w:t>
      </w:r>
      <w:r w:rsidR="00FD6865">
        <w:rPr>
          <w:rFonts w:ascii="Times New Roman" w:hAnsi="Times New Roman" w:cs="Times New Roman"/>
          <w:sz w:val="24"/>
          <w:szCs w:val="24"/>
        </w:rPr>
        <w:t xml:space="preserve"> </w:t>
      </w:r>
      <w:r w:rsidRPr="00E7172F">
        <w:rPr>
          <w:rFonts w:ascii="Times New Roman" w:hAnsi="Times New Roman" w:cs="Times New Roman"/>
          <w:sz w:val="24"/>
          <w:szCs w:val="24"/>
        </w:rPr>
        <w:t>smislu ove Odluke,</w:t>
      </w:r>
      <w:r w:rsidR="00FD6865">
        <w:rPr>
          <w:rFonts w:ascii="Times New Roman" w:hAnsi="Times New Roman" w:cs="Times New Roman"/>
          <w:sz w:val="24"/>
          <w:szCs w:val="24"/>
        </w:rPr>
        <w:t xml:space="preserve"> r</w:t>
      </w:r>
      <w:r w:rsidRPr="00E7172F">
        <w:rPr>
          <w:rFonts w:ascii="Times New Roman" w:hAnsi="Times New Roman" w:cs="Times New Roman"/>
          <w:sz w:val="24"/>
          <w:szCs w:val="24"/>
        </w:rPr>
        <w:t>azumijeva se uređenje i čišćenje zajedničkih dijelova groblja, zemljišta, staza i putev</w:t>
      </w:r>
      <w:r w:rsidR="00FD6865">
        <w:rPr>
          <w:rFonts w:ascii="Times New Roman" w:hAnsi="Times New Roman" w:cs="Times New Roman"/>
          <w:sz w:val="24"/>
          <w:szCs w:val="24"/>
        </w:rPr>
        <w:t>a</w:t>
      </w:r>
      <w:r w:rsidRPr="00E7172F">
        <w:rPr>
          <w:rFonts w:ascii="Times New Roman" w:hAnsi="Times New Roman" w:cs="Times New Roman"/>
          <w:sz w:val="24"/>
          <w:szCs w:val="24"/>
        </w:rPr>
        <w:t xml:space="preserve"> na groblju od otpada, održavanje pratećih</w:t>
      </w:r>
      <w:r w:rsidR="00FD7FF2">
        <w:rPr>
          <w:rFonts w:ascii="Times New Roman" w:hAnsi="Times New Roman" w:cs="Times New Roman"/>
          <w:sz w:val="24"/>
          <w:szCs w:val="24"/>
        </w:rPr>
        <w:t xml:space="preserve"> </w:t>
      </w:r>
      <w:r w:rsidRPr="00E7172F">
        <w:rPr>
          <w:rFonts w:ascii="Times New Roman" w:hAnsi="Times New Roman" w:cs="Times New Roman"/>
          <w:sz w:val="24"/>
          <w:szCs w:val="24"/>
        </w:rPr>
        <w:t>građevina sukladno zakonu kojim se uređuju groblja te sadnja i održavanje zelenila.</w:t>
      </w:r>
    </w:p>
    <w:p w14:paraId="5E567BAE" w14:textId="350B42D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Pod otpadom, u smislu ove</w:t>
      </w:r>
      <w:r w:rsidR="00FD6865">
        <w:rPr>
          <w:rFonts w:ascii="Times New Roman" w:hAnsi="Times New Roman" w:cs="Times New Roman"/>
          <w:sz w:val="24"/>
          <w:szCs w:val="24"/>
        </w:rPr>
        <w:t xml:space="preserve"> </w:t>
      </w:r>
      <w:r w:rsidRPr="00E7172F">
        <w:rPr>
          <w:rFonts w:ascii="Times New Roman" w:hAnsi="Times New Roman" w:cs="Times New Roman"/>
          <w:sz w:val="24"/>
          <w:szCs w:val="24"/>
        </w:rPr>
        <w:t>Odluke, smatraju se svi materijali koji su na bilo koji način naneseni, odnosno dospiju na groblje, a po svojoj prirodi ne pripadaju groblju ili narušavaju izgled groblja te ostaci vijenaca i cvijeća na grobovima koji zbog proteka vremena narušavaju izgled groblja, a korisnici grobnih mjesta su ih propustili ukloniti.</w:t>
      </w:r>
    </w:p>
    <w:p w14:paraId="6EF3F1F2" w14:textId="211288AB" w:rsidR="00E7172F" w:rsidRDefault="00E7172F" w:rsidP="00FD7F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Održavanje groblja obavlja se u skladu s tehničkim i sanitarnim propisima, pravilima o zaštiti okoliša te krajobraznim i estetskim vrijednostima.</w:t>
      </w:r>
    </w:p>
    <w:p w14:paraId="6DD8B34D" w14:textId="77777777" w:rsidR="00FD7FF2" w:rsidRPr="00E7172F" w:rsidRDefault="00FD7FF2" w:rsidP="00FD7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CAD7F" w14:textId="2A7670A0" w:rsidR="00E7172F" w:rsidRPr="00FD7FF2" w:rsidRDefault="00E7172F" w:rsidP="00FD7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19.</w:t>
      </w:r>
    </w:p>
    <w:p w14:paraId="6D2E400D" w14:textId="1A9C4E48" w:rsidR="00E7172F" w:rsidRPr="00FD7FF2" w:rsidRDefault="00E7172F" w:rsidP="00FD7F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Uprava groblja je obvezna groblje održavati kontinuirano i s poštovanjem prema ukopanim osobama, na način da groblje i prateće građevine sukladno zakonu kojim se uređuju groblja, budu uredni i čisti te u funkcionalnom smislu ispravni.</w:t>
      </w:r>
    </w:p>
    <w:p w14:paraId="43DB99B6" w14:textId="447EA454" w:rsidR="00E7172F" w:rsidRPr="00FD7FF2" w:rsidRDefault="00E7172F" w:rsidP="00FD7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20.</w:t>
      </w:r>
    </w:p>
    <w:p w14:paraId="5AA4A7B1" w14:textId="732A2ACA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 xml:space="preserve">Uređenje </w:t>
      </w:r>
      <w:r w:rsidR="002A3FAA">
        <w:rPr>
          <w:rFonts w:ascii="Times New Roman" w:hAnsi="Times New Roman" w:cs="Times New Roman"/>
          <w:sz w:val="24"/>
          <w:szCs w:val="24"/>
        </w:rPr>
        <w:t>i</w:t>
      </w:r>
      <w:r w:rsidRPr="00E7172F">
        <w:rPr>
          <w:rFonts w:ascii="Times New Roman" w:hAnsi="Times New Roman" w:cs="Times New Roman"/>
          <w:sz w:val="24"/>
          <w:szCs w:val="24"/>
        </w:rPr>
        <w:t xml:space="preserve"> održavanje grobnih</w:t>
      </w:r>
      <w:r w:rsidR="002A3FAA">
        <w:rPr>
          <w:rFonts w:ascii="Times New Roman" w:hAnsi="Times New Roman" w:cs="Times New Roman"/>
          <w:sz w:val="24"/>
          <w:szCs w:val="24"/>
        </w:rPr>
        <w:t xml:space="preserve"> </w:t>
      </w:r>
      <w:r w:rsidRPr="00E7172F">
        <w:rPr>
          <w:rFonts w:ascii="Times New Roman" w:hAnsi="Times New Roman" w:cs="Times New Roman"/>
          <w:sz w:val="24"/>
          <w:szCs w:val="24"/>
        </w:rPr>
        <w:t>mjesta boraca antifašističke borbe iz 2.  svjetskog rata na grobljima Pregrada i Vinagora, Križeva na groblju Pregrada, Stipernica, Kostel i Vinagora i održavanje Aleje hrvatskih branitelja, obveza je Uprave groblja i podmiruje se iz proračuna Grada.</w:t>
      </w:r>
    </w:p>
    <w:p w14:paraId="5C4EC29B" w14:textId="7742C2B2" w:rsidR="00FD7FF2" w:rsidRPr="00E7172F" w:rsidRDefault="00E7172F" w:rsidP="00FD7F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Troškovi uređenja i održavanja grobnih mjesta boraca antifašističke borbe iz 2. svjetskog rata  na groblju Pregrada i Vinagora</w:t>
      </w:r>
      <w:r w:rsidR="00FD6865">
        <w:rPr>
          <w:rFonts w:ascii="Times New Roman" w:hAnsi="Times New Roman" w:cs="Times New Roman"/>
          <w:sz w:val="24"/>
          <w:szCs w:val="24"/>
        </w:rPr>
        <w:t xml:space="preserve"> </w:t>
      </w:r>
      <w:r w:rsidRPr="00E7172F">
        <w:rPr>
          <w:rFonts w:ascii="Times New Roman" w:hAnsi="Times New Roman" w:cs="Times New Roman"/>
          <w:sz w:val="24"/>
          <w:szCs w:val="24"/>
        </w:rPr>
        <w:t>Križeva na groblju Pregrada, Stipernica, Kostel i Vinagora podmiruju se iz proračuna Grada, a troškovi  uređenja i održavanja grobnih mjesta u Aleji hrvatskih branitelja podmiruju se od strane korisnika.</w:t>
      </w:r>
    </w:p>
    <w:p w14:paraId="6185B567" w14:textId="4972FF09" w:rsidR="00E7172F" w:rsidRPr="00FD7FF2" w:rsidRDefault="00E7172F" w:rsidP="00FD7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21.</w:t>
      </w:r>
    </w:p>
    <w:p w14:paraId="618D2561" w14:textId="68D78596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Korisnik je obvezan održavati grobno mjesto čistim i urednim, na način da ne narušava cjelokupan izgled groblja te da ne predstavlja opasnost po sigurnost i stabilnost drugih grobnih mjesta i/ili posjetitelja groblja.</w:t>
      </w:r>
    </w:p>
    <w:p w14:paraId="7EDFE8D4" w14:textId="2F2CADF3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U slučaju da korisnik ne postupa sukladno odredbama stavaka 1. ovoga članka, Uprava groblja pisanim putem će ga upozoriti na navedenu obvezu.</w:t>
      </w:r>
    </w:p>
    <w:p w14:paraId="4A36D200" w14:textId="32A8E1A7" w:rsidR="00E7172F" w:rsidRPr="00FD7FF2" w:rsidRDefault="00E7172F" w:rsidP="00FD7F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Ukoliko neodržavano grobno mjesto predstavljaju opasnost po sigurnost i stabilnost drugog grobnog</w:t>
      </w:r>
      <w:r w:rsidR="00FD6865">
        <w:rPr>
          <w:rFonts w:ascii="Times New Roman" w:hAnsi="Times New Roman" w:cs="Times New Roman"/>
          <w:sz w:val="24"/>
          <w:szCs w:val="24"/>
        </w:rPr>
        <w:t xml:space="preserve"> </w:t>
      </w:r>
      <w:r w:rsidRPr="00E7172F">
        <w:rPr>
          <w:rFonts w:ascii="Times New Roman" w:hAnsi="Times New Roman" w:cs="Times New Roman"/>
          <w:sz w:val="24"/>
          <w:szCs w:val="24"/>
        </w:rPr>
        <w:t>mjesta i/ili posjetitelja groblja, Uprava groblja će ga osigurati ograđivanjem</w:t>
      </w:r>
    </w:p>
    <w:p w14:paraId="7648C8CD" w14:textId="757541C1" w:rsidR="00E7172F" w:rsidRPr="00FD7FF2" w:rsidRDefault="00E7172F" w:rsidP="00FD7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22.</w:t>
      </w:r>
    </w:p>
    <w:p w14:paraId="6A5C001E" w14:textId="77777777" w:rsidR="00FD7FF2" w:rsidRPr="00E7172F" w:rsidRDefault="00E7172F" w:rsidP="00FD7F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 xml:space="preserve">Uprava groblja ne odgovara za štetu nastalu na grobnim mjestima koju prouzrokuju treće </w:t>
      </w:r>
      <w:r w:rsidR="00FD7FF2" w:rsidRPr="00E7172F">
        <w:rPr>
          <w:rFonts w:ascii="Times New Roman" w:hAnsi="Times New Roman" w:cs="Times New Roman"/>
          <w:sz w:val="24"/>
          <w:szCs w:val="24"/>
        </w:rPr>
        <w:t>osobe.</w:t>
      </w:r>
    </w:p>
    <w:p w14:paraId="7368AA46" w14:textId="77777777" w:rsidR="00E7172F" w:rsidRPr="00E7172F" w:rsidRDefault="00E7172F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86859" w14:textId="5DE252D2" w:rsidR="00E7172F" w:rsidRDefault="00E7172F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VI. UPRAVLJANJE GROBLJEM</w:t>
      </w:r>
    </w:p>
    <w:p w14:paraId="4E902472" w14:textId="77777777" w:rsidR="00FD7FF2" w:rsidRPr="00FD7FF2" w:rsidRDefault="00FD7FF2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A0D7F" w14:textId="79970F1F" w:rsidR="00E7172F" w:rsidRPr="00FD7FF2" w:rsidRDefault="00E7172F" w:rsidP="00FD7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23.</w:t>
      </w:r>
    </w:p>
    <w:p w14:paraId="54F879CE" w14:textId="32DF2F51" w:rsidR="00FD7FF2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Uprava groblja je obvezna grobljem upravljati pažnjom dobrog gospodara i s poštovanjem prema ukopanim osobama.</w:t>
      </w:r>
    </w:p>
    <w:p w14:paraId="1F16BCA9" w14:textId="37270F11" w:rsidR="00E7172F" w:rsidRPr="00FD7FF2" w:rsidRDefault="00E7172F" w:rsidP="00FD7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24</w:t>
      </w:r>
      <w:r w:rsidR="00FD7F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5F6AC9" w14:textId="54DD863C" w:rsidR="00E7172F" w:rsidRDefault="00E7172F" w:rsidP="00FD7F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 xml:space="preserve">Aktom Uprave groblja kojim se određuju pravila ponašanja na groblju uređeno je vrijeme posjeta grobljima, vrijeme u koje se obavljaju ukopi, ponašanje koje se </w:t>
      </w:r>
      <w:r w:rsidR="00FD6865">
        <w:rPr>
          <w:rFonts w:ascii="Times New Roman" w:hAnsi="Times New Roman" w:cs="Times New Roman"/>
          <w:sz w:val="24"/>
          <w:szCs w:val="24"/>
        </w:rPr>
        <w:t>s</w:t>
      </w:r>
      <w:r w:rsidRPr="00E7172F">
        <w:rPr>
          <w:rFonts w:ascii="Times New Roman" w:hAnsi="Times New Roman" w:cs="Times New Roman"/>
          <w:sz w:val="24"/>
          <w:szCs w:val="24"/>
        </w:rPr>
        <w:t>matra zabranjenim na groblju, izvođenje radova i pružanje usluga na groblju od strane drugih pravnih ili fizičkih osoba te postupanje s izgubljenim i nađenim stvarima na groblju.</w:t>
      </w:r>
    </w:p>
    <w:p w14:paraId="5BE5E9A5" w14:textId="1E4156C1" w:rsidR="00FD7FF2" w:rsidRDefault="00FD7FF2" w:rsidP="00FD7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9EE99" w14:textId="77777777" w:rsidR="00FD7FF2" w:rsidRPr="00E7172F" w:rsidRDefault="00FD7FF2" w:rsidP="00FD7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07E19A" w14:textId="5E83CB18" w:rsidR="00E7172F" w:rsidRPr="00FD7FF2" w:rsidRDefault="00E7172F" w:rsidP="00FD7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25.</w:t>
      </w:r>
    </w:p>
    <w:p w14:paraId="413A7AA7" w14:textId="0C29EC78" w:rsidR="00E7172F" w:rsidRPr="00E7172F" w:rsidRDefault="00E7172F" w:rsidP="00FD7F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Uprava groblja je obvezna pravovremeno izvijestiti Grad o potrebi poduzimanja odgovarajućih mjera radi rekonstrukcije odnosno proširenja postojećeg ili gradnje novog groblja</w:t>
      </w:r>
      <w:r w:rsidR="00FD7FF2">
        <w:rPr>
          <w:rFonts w:ascii="Times New Roman" w:hAnsi="Times New Roman" w:cs="Times New Roman"/>
          <w:sz w:val="24"/>
          <w:szCs w:val="24"/>
        </w:rPr>
        <w:t>.</w:t>
      </w:r>
    </w:p>
    <w:p w14:paraId="012CAABF" w14:textId="58E183A2" w:rsidR="00E7172F" w:rsidRPr="00FD7FF2" w:rsidRDefault="00E7172F" w:rsidP="00FD7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26.</w:t>
      </w:r>
    </w:p>
    <w:p w14:paraId="1869EEA2" w14:textId="080D5B26" w:rsidR="00FD7FF2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Za gradnju i preinaku</w:t>
      </w:r>
      <w:r w:rsidR="00FD6865">
        <w:rPr>
          <w:rFonts w:ascii="Times New Roman" w:hAnsi="Times New Roman" w:cs="Times New Roman"/>
          <w:sz w:val="24"/>
          <w:szCs w:val="24"/>
        </w:rPr>
        <w:t xml:space="preserve"> </w:t>
      </w:r>
      <w:r w:rsidRPr="00E7172F">
        <w:rPr>
          <w:rFonts w:ascii="Times New Roman" w:hAnsi="Times New Roman" w:cs="Times New Roman"/>
          <w:sz w:val="24"/>
          <w:szCs w:val="24"/>
        </w:rPr>
        <w:t>odnosno za odstranjivanje opreme ili uređaja groba potrebna je prethodna pisana suglasnost Uprave groblja.</w:t>
      </w:r>
    </w:p>
    <w:p w14:paraId="389EF905" w14:textId="2AC0E006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Upravi groblja plaća se naknada u svezi gradnje i preinake iz stavka 1. ovoga članka</w:t>
      </w:r>
      <w:r w:rsidR="00FD7FF2">
        <w:rPr>
          <w:rFonts w:ascii="Times New Roman" w:hAnsi="Times New Roman" w:cs="Times New Roman"/>
          <w:sz w:val="24"/>
          <w:szCs w:val="24"/>
        </w:rPr>
        <w:t xml:space="preserve"> </w:t>
      </w:r>
      <w:r w:rsidRPr="00E7172F">
        <w:rPr>
          <w:rFonts w:ascii="Times New Roman" w:hAnsi="Times New Roman" w:cs="Times New Roman"/>
          <w:sz w:val="24"/>
          <w:szCs w:val="24"/>
        </w:rPr>
        <w:t>u paušalnom iznosu koji utvrđuje Uprava groblja uz prethodnu suglasnost Nadzornog odbora.</w:t>
      </w:r>
    </w:p>
    <w:p w14:paraId="45C3FCBF" w14:textId="0F17079E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Uprava  groblja  izdaje suglasnost iz  stavka 1. ovoga članka u roku od 10 dana od dana predaje urednog zahtjeva i podmirenja naknade iz stavka 2. ovoga članka.</w:t>
      </w:r>
    </w:p>
    <w:p w14:paraId="1C64A29D" w14:textId="51333E2B" w:rsidR="00FD7FF2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 xml:space="preserve">U slučaju da izvoditelj radove izvodi bez suglasnosti ili protivno danoj suglasnosti, Uprava groblja o tome će izvijestiti komunalnog redara Grada. </w:t>
      </w:r>
    </w:p>
    <w:p w14:paraId="3020CCAA" w14:textId="471750B9" w:rsidR="00E7172F" w:rsidRPr="00FD7FF2" w:rsidRDefault="00E7172F" w:rsidP="00FD7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27.</w:t>
      </w:r>
    </w:p>
    <w:p w14:paraId="75586FE5" w14:textId="2F473A81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Grobno mjesto za koj</w:t>
      </w:r>
      <w:r w:rsidR="00FD6865">
        <w:rPr>
          <w:rFonts w:ascii="Times New Roman" w:hAnsi="Times New Roman" w:cs="Times New Roman"/>
          <w:sz w:val="24"/>
          <w:szCs w:val="24"/>
        </w:rPr>
        <w:t xml:space="preserve">e </w:t>
      </w:r>
      <w:r w:rsidRPr="00E7172F">
        <w:rPr>
          <w:rFonts w:ascii="Times New Roman" w:hAnsi="Times New Roman" w:cs="Times New Roman"/>
          <w:sz w:val="24"/>
          <w:szCs w:val="24"/>
        </w:rPr>
        <w:t xml:space="preserve">godišnja grobna naknada nije plaćena 10 godina </w:t>
      </w:r>
      <w:r w:rsidR="00FD6865">
        <w:rPr>
          <w:rFonts w:ascii="Times New Roman" w:hAnsi="Times New Roman" w:cs="Times New Roman"/>
          <w:sz w:val="24"/>
          <w:szCs w:val="24"/>
        </w:rPr>
        <w:t>s</w:t>
      </w:r>
      <w:r w:rsidRPr="00E7172F">
        <w:rPr>
          <w:rFonts w:ascii="Times New Roman" w:hAnsi="Times New Roman" w:cs="Times New Roman"/>
          <w:sz w:val="24"/>
          <w:szCs w:val="24"/>
        </w:rPr>
        <w:t>matra se napuštenim i može se ponovno dodijeliti na korištenje, ali tek nakon proteka 15 godina od posljednjeg ukopa  u grob, odnosno nakon proteka 30 godina od ukopa u grobnicu, sukladno zakonu kojim se uređuju groblja.</w:t>
      </w:r>
    </w:p>
    <w:p w14:paraId="3BE8C8B7" w14:textId="3551C7EB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Protekom roka od 30 dana od dana ostvarenja uvjeta za proglašenje grobnog  mjesta napuštenim sukladno zakonu kojim se uređuju groblja, Uprava groblja će na oglasnim pločama groblja i na mrežnim stranicama Uprave groblja objaviti poziv upućen prijašnjem</w:t>
      </w:r>
      <w:r w:rsidR="00FD7FF2">
        <w:rPr>
          <w:rFonts w:ascii="Times New Roman" w:hAnsi="Times New Roman" w:cs="Times New Roman"/>
          <w:sz w:val="24"/>
          <w:szCs w:val="24"/>
        </w:rPr>
        <w:t xml:space="preserve"> </w:t>
      </w:r>
      <w:r w:rsidRPr="00E7172F">
        <w:rPr>
          <w:rFonts w:ascii="Times New Roman" w:hAnsi="Times New Roman" w:cs="Times New Roman"/>
          <w:sz w:val="24"/>
          <w:szCs w:val="24"/>
        </w:rPr>
        <w:t>korisniku grobnog mjesta za preuzimanje opreme i uređaja grobnog mjesta u roku od 90 dana od dana objave poziva.</w:t>
      </w:r>
    </w:p>
    <w:p w14:paraId="5BD015CF" w14:textId="5BBF2DFC" w:rsidR="00FD7FF2" w:rsidRPr="00FD7FF2" w:rsidRDefault="00E7172F" w:rsidP="00FD7F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Preuzimanje opreme i uređaja grobnog mjesta iz stavka 1. ovoga članka moguće je  pod</w:t>
      </w:r>
      <w:r w:rsidR="00FD7FF2">
        <w:rPr>
          <w:rFonts w:ascii="Times New Roman" w:hAnsi="Times New Roman" w:cs="Times New Roman"/>
          <w:sz w:val="24"/>
          <w:szCs w:val="24"/>
        </w:rPr>
        <w:t xml:space="preserve"> </w:t>
      </w:r>
      <w:r w:rsidRPr="00E7172F">
        <w:rPr>
          <w:rFonts w:ascii="Times New Roman" w:hAnsi="Times New Roman" w:cs="Times New Roman"/>
          <w:sz w:val="24"/>
          <w:szCs w:val="24"/>
        </w:rPr>
        <w:t>uvjetom prethodnog podmirenja dužnog iznosa godišnje grobne naknade sa zakonskim zateznim  kamatama jer će se u protivnom smatrati da je riječ o napuštenoj imovini s kojom Uprava groblja može slobodno raspolagati.</w:t>
      </w:r>
    </w:p>
    <w:p w14:paraId="3D732F5A" w14:textId="0CDC4EB3" w:rsidR="00E7172F" w:rsidRPr="00FD7FF2" w:rsidRDefault="00E7172F" w:rsidP="00FD7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28.</w:t>
      </w:r>
    </w:p>
    <w:p w14:paraId="279CBE1E" w14:textId="44B8DA7D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Opremu i uređaje grobnog mjesta za koje su ostvareni uvjeti iz članka 27. stavka 1. ove Odluke, a  koju  korisnik grobnog mjest</w:t>
      </w:r>
      <w:r w:rsidR="00FD6865">
        <w:rPr>
          <w:rFonts w:ascii="Times New Roman" w:hAnsi="Times New Roman" w:cs="Times New Roman"/>
          <w:sz w:val="24"/>
          <w:szCs w:val="24"/>
        </w:rPr>
        <w:t>a</w:t>
      </w:r>
      <w:r w:rsidRPr="00E7172F">
        <w:rPr>
          <w:rFonts w:ascii="Times New Roman" w:hAnsi="Times New Roman" w:cs="Times New Roman"/>
          <w:sz w:val="24"/>
          <w:szCs w:val="24"/>
        </w:rPr>
        <w:t xml:space="preserve"> nije  preuzeo sukladno  članku  27.  stavcima 2. i 3. ove Odluke, Uprava groblja uređuje te grobno mjesto dodjeljuje na korištenje sukladno odredbi članka</w:t>
      </w:r>
      <w:r w:rsidR="00FD7FF2">
        <w:rPr>
          <w:rFonts w:ascii="Times New Roman" w:hAnsi="Times New Roman" w:cs="Times New Roman"/>
          <w:sz w:val="24"/>
          <w:szCs w:val="24"/>
        </w:rPr>
        <w:t xml:space="preserve"> </w:t>
      </w:r>
      <w:r w:rsidRPr="00E7172F">
        <w:rPr>
          <w:rFonts w:ascii="Times New Roman" w:hAnsi="Times New Roman" w:cs="Times New Roman"/>
          <w:sz w:val="24"/>
          <w:szCs w:val="24"/>
        </w:rPr>
        <w:t>5. ove Odluke.</w:t>
      </w:r>
    </w:p>
    <w:p w14:paraId="17BACBE3" w14:textId="7EED57EC" w:rsidR="00E7172F" w:rsidRPr="00FD7FF2" w:rsidRDefault="00E7172F" w:rsidP="00FD7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29.</w:t>
      </w:r>
    </w:p>
    <w:p w14:paraId="742C8194" w14:textId="56427F19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Upravi groblja Grad je povjerio obavljanje uslužne komunalne djelatnosti usluge ukopa pokojnika unutar groblja.</w:t>
      </w:r>
    </w:p>
    <w:p w14:paraId="00EF531B" w14:textId="35E4E89D" w:rsidR="00E7172F" w:rsidRDefault="00E7172F" w:rsidP="00FD7FF2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Ukop na grobljima obavlja se na način i u rokovima utvrđenim općim uvjetima Uprave groblja o  isporuci komunalne usluge ukopa pokojnika unutar groblja.</w:t>
      </w:r>
    </w:p>
    <w:p w14:paraId="29BCA594" w14:textId="77777777" w:rsidR="00FD7FF2" w:rsidRPr="00FD7FF2" w:rsidRDefault="00FD7FF2" w:rsidP="00FD7F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BEA93" w14:textId="6C5FA673" w:rsidR="00E7172F" w:rsidRPr="00FD7FF2" w:rsidRDefault="00E7172F" w:rsidP="00FD7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30.</w:t>
      </w:r>
    </w:p>
    <w:p w14:paraId="1E12EB09" w14:textId="573D0703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lastRenderedPageBreak/>
        <w:t>Grobno mjesto koje je proglašeno spomenikom kulture te grobno mjesto u kojem su ukopani posmrtni ostaci značajnih povijesnih osoba, a za koja grobna mjesta su ostvareni uvjeti za napušteno grobno mjesto sukladno zakonu koji</w:t>
      </w:r>
      <w:r w:rsidR="00FD6865">
        <w:rPr>
          <w:rFonts w:ascii="Times New Roman" w:hAnsi="Times New Roman" w:cs="Times New Roman"/>
          <w:sz w:val="24"/>
          <w:szCs w:val="24"/>
        </w:rPr>
        <w:t>m</w:t>
      </w:r>
      <w:r w:rsidRPr="00E7172F">
        <w:rPr>
          <w:rFonts w:ascii="Times New Roman" w:hAnsi="Times New Roman" w:cs="Times New Roman"/>
          <w:sz w:val="24"/>
          <w:szCs w:val="24"/>
        </w:rPr>
        <w:t xml:space="preserve"> se uređuju groblja, ne mogu se proglasiti napuštenima sukladno odredbi članka  27. ove Odluke nit</w:t>
      </w:r>
      <w:r w:rsidR="00FD6865">
        <w:rPr>
          <w:rFonts w:ascii="Times New Roman" w:hAnsi="Times New Roman" w:cs="Times New Roman"/>
          <w:sz w:val="24"/>
          <w:szCs w:val="24"/>
        </w:rPr>
        <w:t>i</w:t>
      </w:r>
      <w:r w:rsidRPr="00E7172F">
        <w:rPr>
          <w:rFonts w:ascii="Times New Roman" w:hAnsi="Times New Roman" w:cs="Times New Roman"/>
          <w:sz w:val="24"/>
          <w:szCs w:val="24"/>
        </w:rPr>
        <w:t xml:space="preserve"> se njima može raspolagati u  smislu odredbe članka 28. ove Odluke, već se ista održavaju i obnavljaju sukladno posebnim propisima.</w:t>
      </w:r>
    </w:p>
    <w:p w14:paraId="56CF85BF" w14:textId="3A58A918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 xml:space="preserve">O održavanju i obnavljanju grobnih mjesta iz stavka 1. ovoga članka brine Grad. </w:t>
      </w:r>
    </w:p>
    <w:p w14:paraId="392EB0E6" w14:textId="4A103F77" w:rsidR="00E7172F" w:rsidRPr="00FD7FF2" w:rsidRDefault="00E7172F" w:rsidP="00FD7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31</w:t>
      </w:r>
    </w:p>
    <w:p w14:paraId="4F4544B1" w14:textId="5A034E31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Uprava groblja dužna je osigurati prostor  za  zbrinjavanje većeg broja umrlih osoba u slučaju epidemija, katastrofa i velikih nesreća.</w:t>
      </w:r>
    </w:p>
    <w:p w14:paraId="2FF35964" w14:textId="4ABF62C9" w:rsid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Uvjete i način zbrinjavanja u slučajevima iz stavka 1. ovoga članka, Uprava groblja utvrđuje u dogovoru s Gradom.</w:t>
      </w:r>
    </w:p>
    <w:p w14:paraId="2B3D9196" w14:textId="77777777" w:rsidR="00FD7FF2" w:rsidRPr="00E7172F" w:rsidRDefault="00FD7FF2" w:rsidP="00E717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54C7F" w14:textId="1D447F54" w:rsidR="00FD7FF2" w:rsidRPr="00E7172F" w:rsidRDefault="00E7172F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 xml:space="preserve">VII. NADZOR </w:t>
      </w:r>
    </w:p>
    <w:p w14:paraId="5EDA9C0C" w14:textId="2A4DBF0E" w:rsidR="00E7172F" w:rsidRPr="00FD7FF2" w:rsidRDefault="00E7172F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Članak 32.</w:t>
      </w:r>
    </w:p>
    <w:p w14:paraId="03A15FFD" w14:textId="283497AE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Nadzor nad primjenom ove Odluke obavljak</w:t>
      </w:r>
      <w:r w:rsidR="00FD6865">
        <w:rPr>
          <w:rFonts w:ascii="Times New Roman" w:hAnsi="Times New Roman" w:cs="Times New Roman"/>
          <w:sz w:val="24"/>
          <w:szCs w:val="24"/>
        </w:rPr>
        <w:t xml:space="preserve"> </w:t>
      </w:r>
      <w:r w:rsidRPr="00E7172F">
        <w:rPr>
          <w:rFonts w:ascii="Times New Roman" w:hAnsi="Times New Roman" w:cs="Times New Roman"/>
          <w:sz w:val="24"/>
          <w:szCs w:val="24"/>
        </w:rPr>
        <w:t>omunalni redar u Odjelu.</w:t>
      </w:r>
    </w:p>
    <w:p w14:paraId="60EC2867" w14:textId="4B2DCB33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U obavljanju nadzora iz stavka 1. ovoga članka, komunalni redar ovlašten je poduzeti radnje u skladu</w:t>
      </w:r>
      <w:r w:rsidR="00FD6865">
        <w:rPr>
          <w:rFonts w:ascii="Times New Roman" w:hAnsi="Times New Roman" w:cs="Times New Roman"/>
          <w:sz w:val="24"/>
          <w:szCs w:val="24"/>
        </w:rPr>
        <w:t xml:space="preserve"> </w:t>
      </w:r>
      <w:r w:rsidRPr="00E7172F">
        <w:rPr>
          <w:rFonts w:ascii="Times New Roman" w:hAnsi="Times New Roman" w:cs="Times New Roman"/>
          <w:sz w:val="24"/>
          <w:szCs w:val="24"/>
        </w:rPr>
        <w:t>sa zakonom kojim se uređuje komunalno gospodarstvo, zakonom kojim  se uređuju groblja, općim aktom Grada kojom se propisuje komunalni red te ovom Odlukom.</w:t>
      </w:r>
    </w:p>
    <w:p w14:paraId="736E53E7" w14:textId="77777777" w:rsidR="00E7172F" w:rsidRPr="00E7172F" w:rsidRDefault="00E7172F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C9915" w14:textId="67D56F2A" w:rsidR="00E7172F" w:rsidRDefault="00E7172F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VIII. KAZNENE ODREDBE</w:t>
      </w:r>
    </w:p>
    <w:p w14:paraId="02167A33" w14:textId="77777777" w:rsidR="00FD7FF2" w:rsidRPr="00E7172F" w:rsidRDefault="00FD7FF2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CB3FA" w14:textId="6EABA1F2" w:rsidR="00FD7FF2" w:rsidRPr="00FD7FF2" w:rsidRDefault="00E7172F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Članak 33.</w:t>
      </w:r>
    </w:p>
    <w:p w14:paraId="1AA6F981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Novčanom kaznom u iznosu od 500,00 kuna kaznit će se za prekršaj fizička osoba:</w:t>
      </w:r>
    </w:p>
    <w:p w14:paraId="12BE8E6D" w14:textId="1EAA43B5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1. korisnik ako ne održava grobno mjesto čistim i urednim, na način da ne narušava cjelokupan izgled groblja te da ne predstavlja opasnos po sigurnost i stabilnost drugih grobnih mjesta i/ili posjetitelja groblja (članak 21. stavak 1. Odluke),</w:t>
      </w:r>
    </w:p>
    <w:p w14:paraId="336AA6CB" w14:textId="757E1A92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 xml:space="preserve">2. građanin ako se ne pridržava pravila ponašanja na groblju utvrđenih </w:t>
      </w:r>
      <w:r w:rsidR="00FD7FF2">
        <w:rPr>
          <w:rFonts w:ascii="Times New Roman" w:hAnsi="Times New Roman" w:cs="Times New Roman"/>
          <w:sz w:val="24"/>
          <w:szCs w:val="24"/>
        </w:rPr>
        <w:t>a</w:t>
      </w:r>
      <w:r w:rsidRPr="00E7172F">
        <w:rPr>
          <w:rFonts w:ascii="Times New Roman" w:hAnsi="Times New Roman" w:cs="Times New Roman"/>
          <w:sz w:val="24"/>
          <w:szCs w:val="24"/>
        </w:rPr>
        <w:t>ktom Uprave groblja (članak 24. Odluke),</w:t>
      </w:r>
    </w:p>
    <w:p w14:paraId="1D8D8042" w14:textId="652A0E9F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 xml:space="preserve">3. osoba koja za gradnju i preinaku odnosno za odstranjivanje opreme ili </w:t>
      </w:r>
      <w:r w:rsidR="00FD7FF2">
        <w:rPr>
          <w:rFonts w:ascii="Times New Roman" w:hAnsi="Times New Roman" w:cs="Times New Roman"/>
          <w:sz w:val="24"/>
          <w:szCs w:val="24"/>
        </w:rPr>
        <w:t>u</w:t>
      </w:r>
      <w:r w:rsidRPr="00E7172F">
        <w:rPr>
          <w:rFonts w:ascii="Times New Roman" w:hAnsi="Times New Roman" w:cs="Times New Roman"/>
          <w:sz w:val="24"/>
          <w:szCs w:val="24"/>
        </w:rPr>
        <w:t>ređaja groba nije ishodila prethodnu pisanu suglasnost Uprave groblja (članak 26. stavak 1. Odluke).</w:t>
      </w:r>
    </w:p>
    <w:p w14:paraId="587E1487" w14:textId="42A14D4A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Novčanom kaznom u iznosu od 2.000.00 kuna kaznit će se pravna osoba koja učini prekršaj iz stavka 1. točaka 1. i 3. ovoga članka.</w:t>
      </w:r>
    </w:p>
    <w:p w14:paraId="77E673DA" w14:textId="3B022F5A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Novčanom kaznom u iznosu od 500,00 kuna kaznit će se i odgovorna osoba u pravnoj osobi koja učini prekršaj iz stavka 1. točaka 1. i 3. ovoga članka.</w:t>
      </w:r>
    </w:p>
    <w:p w14:paraId="20BA10C1" w14:textId="7C2D0278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lastRenderedPageBreak/>
        <w:t>Novčanom kaznom od 1.000,00 kuna kaznit će se fizička osoba obrtnik i osoba koja obavlja drugu samostalnu djelatnost ako učini prekršaj iz stavka 1. točke 3. ovoga članka.</w:t>
      </w:r>
    </w:p>
    <w:p w14:paraId="1D217DD4" w14:textId="77777777" w:rsidR="00E7172F" w:rsidRPr="00E7172F" w:rsidRDefault="00E7172F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33CA8" w14:textId="335AA522" w:rsidR="00E7172F" w:rsidRDefault="00E7172F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IX. PRIJELAZNE I ZAVRŠNE ODREDBE</w:t>
      </w:r>
    </w:p>
    <w:p w14:paraId="377DE272" w14:textId="77777777" w:rsidR="00FD7FF2" w:rsidRPr="00FD7FF2" w:rsidRDefault="00FD7FF2" w:rsidP="00E717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6023C" w14:textId="3E14BA1E" w:rsidR="00E7172F" w:rsidRPr="00FD7FF2" w:rsidRDefault="00E7172F" w:rsidP="00FD7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34</w:t>
      </w:r>
      <w:r w:rsidR="00FD7F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280F1F" w14:textId="03A870BE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Postupci započeti po odredbama Odluke o načinu i uvjetima obavljanja komunalne djelatnosti održavanja groblja i mrtvačnica ( Službeni glasnik KZŽ 7/06) dovršit će se prema odredbama ove Odluke.</w:t>
      </w:r>
    </w:p>
    <w:p w14:paraId="2CEC96B7" w14:textId="332C080E" w:rsidR="00E7172F" w:rsidRPr="00FD7FF2" w:rsidRDefault="00E7172F" w:rsidP="00FD7F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35.</w:t>
      </w:r>
    </w:p>
    <w:p w14:paraId="4F100740" w14:textId="7364F8C4" w:rsidR="00FD7FF2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Danom stupanja na snagu ove Odluke prestaje važiti Odluka o načinu i uvjetima obavljanja ko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7172F">
        <w:rPr>
          <w:rFonts w:ascii="Times New Roman" w:hAnsi="Times New Roman" w:cs="Times New Roman"/>
          <w:sz w:val="24"/>
          <w:szCs w:val="24"/>
        </w:rPr>
        <w:t>unalne djelatnosti održavanja groblja i mrtvačnica ( Službeni glasnik KZŽ 7/06).</w:t>
      </w:r>
    </w:p>
    <w:p w14:paraId="45F589B3" w14:textId="572B5948" w:rsidR="00E7172F" w:rsidRPr="00E7172F" w:rsidRDefault="00E7172F" w:rsidP="00E717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172F">
        <w:rPr>
          <w:rFonts w:ascii="Times New Roman" w:hAnsi="Times New Roman" w:cs="Times New Roman"/>
          <w:b/>
          <w:bCs/>
          <w:sz w:val="24"/>
          <w:szCs w:val="24"/>
        </w:rPr>
        <w:t>Članak 36.</w:t>
      </w:r>
    </w:p>
    <w:p w14:paraId="77B072FD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Ova Odluka stupa na snagu osmoga dana od dana objave u Službenom glasniku Krapinsko-zagorske županije.</w:t>
      </w:r>
    </w:p>
    <w:p w14:paraId="47384161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10E9D" w14:textId="77777777" w:rsidR="00E7172F" w:rsidRPr="00E7172F" w:rsidRDefault="00E7172F" w:rsidP="00E7172F">
      <w:pPr>
        <w:jc w:val="right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>PREDSJEDNICA</w:t>
      </w:r>
    </w:p>
    <w:p w14:paraId="790A77D8" w14:textId="77777777" w:rsidR="00E7172F" w:rsidRPr="00E7172F" w:rsidRDefault="00E7172F" w:rsidP="00E7172F">
      <w:pPr>
        <w:jc w:val="right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 xml:space="preserve"> GRADSKOG VIJEĆA</w:t>
      </w:r>
    </w:p>
    <w:p w14:paraId="21A49F5E" w14:textId="77777777" w:rsidR="00E7172F" w:rsidRPr="00E7172F" w:rsidRDefault="00E7172F" w:rsidP="00E7172F">
      <w:pPr>
        <w:jc w:val="right"/>
        <w:rPr>
          <w:rFonts w:ascii="Times New Roman" w:hAnsi="Times New Roman" w:cs="Times New Roman"/>
          <w:sz w:val="24"/>
          <w:szCs w:val="24"/>
        </w:rPr>
      </w:pPr>
      <w:r w:rsidRPr="00E7172F">
        <w:rPr>
          <w:rFonts w:ascii="Times New Roman" w:hAnsi="Times New Roman" w:cs="Times New Roman"/>
          <w:sz w:val="24"/>
          <w:szCs w:val="24"/>
        </w:rPr>
        <w:t xml:space="preserve">       TAJANA BROZ</w:t>
      </w:r>
    </w:p>
    <w:p w14:paraId="4382A367" w14:textId="77777777" w:rsidR="00E7172F" w:rsidRPr="00E7172F" w:rsidRDefault="00E7172F" w:rsidP="00E717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BD3A2" w14:textId="77777777" w:rsidR="008A31D9" w:rsidRPr="00E7172F" w:rsidRDefault="008A31D9" w:rsidP="00E717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31D9" w:rsidRPr="00E7172F" w:rsidSect="0066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2F"/>
    <w:rsid w:val="000873C7"/>
    <w:rsid w:val="000959ED"/>
    <w:rsid w:val="002A3FAA"/>
    <w:rsid w:val="00667A7F"/>
    <w:rsid w:val="00743170"/>
    <w:rsid w:val="008A31D9"/>
    <w:rsid w:val="00BA700F"/>
    <w:rsid w:val="00E7172F"/>
    <w:rsid w:val="00FD6865"/>
    <w:rsid w:val="00F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904B"/>
  <w15:chartTrackingRefBased/>
  <w15:docId w15:val="{F29E5002-1E27-458F-BAB6-0BB098B7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D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Ksenija Ogrizek</cp:lastModifiedBy>
  <cp:revision>4</cp:revision>
  <dcterms:created xsi:type="dcterms:W3CDTF">2020-11-19T08:20:00Z</dcterms:created>
  <dcterms:modified xsi:type="dcterms:W3CDTF">2020-11-24T12:27:00Z</dcterms:modified>
</cp:coreProperties>
</file>