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191" w:rsidRDefault="00A0338A">
      <w:pPr>
        <w:pStyle w:val="Standard"/>
        <w:autoSpaceDE w:val="0"/>
        <w:jc w:val="both"/>
        <w:rPr>
          <w:rFonts w:hint="eastAsia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MO-6</w:t>
      </w:r>
    </w:p>
    <w:p w:rsidR="00577191" w:rsidRDefault="00577191">
      <w:pPr>
        <w:pStyle w:val="Standard"/>
        <w:rPr>
          <w:rFonts w:hint="eastAsia"/>
        </w:rPr>
      </w:pPr>
    </w:p>
    <w:p w:rsidR="00577191" w:rsidRDefault="00A0338A">
      <w:pPr>
        <w:pStyle w:val="Standard"/>
        <w:rPr>
          <w:rFonts w:hint="eastAsia"/>
        </w:rPr>
      </w:pPr>
      <w:r>
        <w:rPr>
          <w:rFonts w:ascii="Tahoma" w:eastAsia="Tahoma" w:hAnsi="Tahoma" w:cs="Tahoma"/>
          <w:sz w:val="20"/>
        </w:rPr>
        <w:t xml:space="preserve">                </w:t>
      </w:r>
      <w:r>
        <w:object w:dxaOrig="900" w:dyaOrig="1260" w14:anchorId="71D287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alt="OLE-object" style="width:45pt;height:63pt;visibility:visible;mso-wrap-style:square" o:ole="">
            <v:imagedata r:id="rId7" o:title="OLE-object"/>
          </v:shape>
          <o:OLEObject Type="Embed" ProgID="StaticMetafile" ShapeID="1" DrawAspect="Content" ObjectID="_1615350985" r:id="rId8"/>
        </w:object>
      </w:r>
    </w:p>
    <w:p w:rsidR="00577191" w:rsidRDefault="00A0338A">
      <w:pPr>
        <w:pStyle w:val="Standard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R E P U B L I K A    H R V A T S K A</w:t>
      </w:r>
    </w:p>
    <w:p w:rsidR="00577191" w:rsidRDefault="00A0338A">
      <w:pPr>
        <w:pStyle w:val="Standard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KRAPINSKO ZAGORSKA ŽUPANIJA</w:t>
      </w:r>
    </w:p>
    <w:p w:rsidR="00577191" w:rsidRDefault="00A0338A">
      <w:pPr>
        <w:pStyle w:val="Standard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 xml:space="preserve">   Gradsko izborno povjerenstvo</w:t>
      </w:r>
    </w:p>
    <w:p w:rsidR="00577191" w:rsidRDefault="00A0338A">
      <w:pPr>
        <w:pStyle w:val="Standard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ab/>
        <w:t xml:space="preserve">   Grad Pregrada</w:t>
      </w:r>
    </w:p>
    <w:p w:rsidR="00577191" w:rsidRDefault="00A0338A">
      <w:pPr>
        <w:pStyle w:val="Standard"/>
        <w:autoSpaceDE w:val="0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Klasa:013-03/19-03/08</w:t>
      </w:r>
    </w:p>
    <w:p w:rsidR="00577191" w:rsidRDefault="00A0338A">
      <w:pPr>
        <w:pStyle w:val="Standard"/>
        <w:autoSpaceDE w:val="0"/>
        <w:jc w:val="both"/>
        <w:rPr>
          <w:rFonts w:ascii="Times New Roman" w:hAnsi="Times New Roman" w:cs="Times New Roman"/>
          <w:b/>
          <w:lang w:val="hr-HR"/>
        </w:rPr>
      </w:pPr>
      <w:proofErr w:type="spellStart"/>
      <w:r>
        <w:rPr>
          <w:rFonts w:ascii="Times New Roman" w:hAnsi="Times New Roman" w:cs="Times New Roman"/>
          <w:b/>
          <w:lang w:val="hr-HR"/>
        </w:rPr>
        <w:t>Urbroj</w:t>
      </w:r>
      <w:proofErr w:type="spellEnd"/>
      <w:r>
        <w:rPr>
          <w:rFonts w:ascii="Times New Roman" w:hAnsi="Times New Roman" w:cs="Times New Roman"/>
          <w:b/>
          <w:lang w:val="hr-HR"/>
        </w:rPr>
        <w:t>: 2214/01-03/01-19-1</w:t>
      </w:r>
    </w:p>
    <w:p w:rsidR="00577191" w:rsidRDefault="00A0338A">
      <w:pPr>
        <w:pStyle w:val="Standard"/>
        <w:autoSpaceDE w:val="0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Pregrada, 28.03. 2019.g.</w:t>
      </w:r>
    </w:p>
    <w:p w:rsidR="00577191" w:rsidRDefault="00577191">
      <w:pPr>
        <w:pStyle w:val="Standard"/>
        <w:autoSpaceDE w:val="0"/>
        <w:jc w:val="both"/>
        <w:rPr>
          <w:rFonts w:ascii="Times New Roman" w:hAnsi="Times New Roman" w:cs="Times New Roman"/>
          <w:b/>
          <w:lang w:val="hr-HR"/>
        </w:rPr>
      </w:pPr>
    </w:p>
    <w:p w:rsidR="00577191" w:rsidRDefault="00A0338A">
      <w:pPr>
        <w:pStyle w:val="Standard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 temelju članka 31. i 34. Odluke o izboru članova vijeća mjesnih odbora (Službeni glasnik KZŽ, br. 3/15, 09 /19), Gradsko izborno povjerenstvo Grada Pregrade, donijelo je</w:t>
      </w:r>
    </w:p>
    <w:p w:rsidR="00577191" w:rsidRDefault="00577191">
      <w:pPr>
        <w:pStyle w:val="Standard"/>
        <w:autoSpaceDE w:val="0"/>
        <w:jc w:val="both"/>
        <w:rPr>
          <w:rFonts w:ascii="Times New Roman" w:hAnsi="Times New Roman" w:cs="Times New Roman"/>
          <w:lang w:val="hr-HR"/>
        </w:rPr>
      </w:pPr>
    </w:p>
    <w:p w:rsidR="00577191" w:rsidRDefault="00A0338A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RJEŠENJE</w:t>
      </w:r>
    </w:p>
    <w:p w:rsidR="00577191" w:rsidRDefault="00A0338A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O ODREĐIVANJU BIRAČKIH MJESTA</w:t>
      </w:r>
    </w:p>
    <w:p w:rsidR="00577191" w:rsidRDefault="00577191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lang w:val="hr-HR"/>
        </w:rPr>
      </w:pPr>
    </w:p>
    <w:p w:rsidR="00577191" w:rsidRDefault="00A0338A">
      <w:pPr>
        <w:pStyle w:val="Tijeloteksta2"/>
        <w:ind w:right="1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val="hr-HR"/>
        </w:rPr>
        <w:t>području Grada Pregrade određuju se slijedeća biračka mjesta:</w:t>
      </w:r>
    </w:p>
    <w:p w:rsidR="00577191" w:rsidRDefault="00577191">
      <w:pPr>
        <w:pStyle w:val="Tijeloteksta2"/>
        <w:ind w:right="140"/>
        <w:rPr>
          <w:rFonts w:ascii="Times New Roman" w:hAnsi="Times New Roman" w:cs="Times New Roman"/>
          <w:b w:val="0"/>
          <w:sz w:val="24"/>
          <w:szCs w:val="24"/>
          <w:lang w:val="hr-HR"/>
        </w:rPr>
      </w:pPr>
    </w:p>
    <w:p w:rsidR="00577191" w:rsidRDefault="00A0338A">
      <w:pPr>
        <w:pStyle w:val="Standard"/>
        <w:numPr>
          <w:ilvl w:val="0"/>
          <w:numId w:val="4"/>
        </w:num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lang w:val="hr-HR"/>
        </w:rPr>
        <w:t xml:space="preserve">Biračko  mjesto broj 1. u </w:t>
      </w:r>
      <w:proofErr w:type="spellStart"/>
      <w:r>
        <w:rPr>
          <w:rFonts w:ascii="Times New Roman" w:hAnsi="Times New Roman" w:cs="Times New Roman"/>
          <w:lang w:val="hr-HR"/>
        </w:rPr>
        <w:t>Benkovu</w:t>
      </w:r>
      <w:proofErr w:type="spellEnd"/>
      <w:r>
        <w:rPr>
          <w:rFonts w:ascii="Times New Roman" w:hAnsi="Times New Roman" w:cs="Times New Roman"/>
          <w:lang w:val="hr-HR"/>
        </w:rPr>
        <w:t xml:space="preserve">, Područna škola </w:t>
      </w:r>
      <w:proofErr w:type="spellStart"/>
      <w:r>
        <w:rPr>
          <w:rFonts w:ascii="Times New Roman" w:hAnsi="Times New Roman" w:cs="Times New Roman"/>
          <w:lang w:val="hr-HR"/>
        </w:rPr>
        <w:t>Benkovo</w:t>
      </w:r>
      <w:proofErr w:type="spellEnd"/>
      <w:r>
        <w:rPr>
          <w:rFonts w:ascii="Times New Roman" w:hAnsi="Times New Roman" w:cs="Times New Roman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lang w:val="hr-HR"/>
        </w:rPr>
        <w:t>Benkovo</w:t>
      </w:r>
      <w:proofErr w:type="spellEnd"/>
      <w:r>
        <w:rPr>
          <w:rFonts w:ascii="Times New Roman" w:hAnsi="Times New Roman" w:cs="Times New Roman"/>
          <w:lang w:val="hr-HR"/>
        </w:rPr>
        <w:t xml:space="preserve"> 30,  koje obuhvaća birače s prebivalištem u </w:t>
      </w:r>
      <w:proofErr w:type="spellStart"/>
      <w:r>
        <w:rPr>
          <w:rFonts w:ascii="Times New Roman" w:hAnsi="Times New Roman" w:cs="Times New Roman"/>
          <w:lang w:val="hr-HR"/>
        </w:rPr>
        <w:t>Benkovu</w:t>
      </w:r>
      <w:proofErr w:type="spellEnd"/>
      <w:r>
        <w:rPr>
          <w:rFonts w:ascii="Times New Roman" w:hAnsi="Times New Roman" w:cs="Times New Roman"/>
          <w:lang w:val="hr-HR"/>
        </w:rPr>
        <w:t xml:space="preserve">, dijelu </w:t>
      </w:r>
      <w:proofErr w:type="spellStart"/>
      <w:r>
        <w:rPr>
          <w:rFonts w:ascii="Times New Roman" w:hAnsi="Times New Roman" w:cs="Times New Roman"/>
          <w:lang w:val="hr-HR"/>
        </w:rPr>
        <w:t>Cigrovca</w:t>
      </w:r>
      <w:proofErr w:type="spellEnd"/>
      <w:r>
        <w:rPr>
          <w:rFonts w:ascii="Times New Roman" w:hAnsi="Times New Roman" w:cs="Times New Roman"/>
          <w:lang w:val="hr-HR"/>
        </w:rPr>
        <w:t xml:space="preserve"> (kućni br. 147-171/3) i </w:t>
      </w:r>
      <w:proofErr w:type="spellStart"/>
      <w:r>
        <w:rPr>
          <w:rFonts w:ascii="Times New Roman" w:hAnsi="Times New Roman" w:cs="Times New Roman"/>
          <w:lang w:val="hr-HR"/>
        </w:rPr>
        <w:t>Svetojurskim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Vrhima</w:t>
      </w:r>
      <w:proofErr w:type="spellEnd"/>
    </w:p>
    <w:p w:rsidR="00577191" w:rsidRDefault="00A0338A">
      <w:pPr>
        <w:pStyle w:val="Standard"/>
        <w:numPr>
          <w:ilvl w:val="0"/>
          <w:numId w:val="3"/>
        </w:num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lang w:val="hr-HR"/>
        </w:rPr>
        <w:t xml:space="preserve">Biračko  mjesto broj 2. u Valentinovu, u kući Željka Golubića, Valentinovo br. 8, koje obuhvaća birače  s prebivalištem u Valentinovu,  birače s prebivalištem u </w:t>
      </w:r>
      <w:proofErr w:type="spellStart"/>
      <w:r>
        <w:rPr>
          <w:rFonts w:ascii="Times New Roman" w:hAnsi="Times New Roman" w:cs="Times New Roman"/>
          <w:lang w:val="hr-HR"/>
        </w:rPr>
        <w:t>Bušinu</w:t>
      </w:r>
      <w:proofErr w:type="spellEnd"/>
      <w:r>
        <w:rPr>
          <w:rFonts w:ascii="Times New Roman" w:hAnsi="Times New Roman" w:cs="Times New Roman"/>
          <w:lang w:val="hr-HR"/>
        </w:rPr>
        <w:t xml:space="preserve"> i  birače s prebivalištem u </w:t>
      </w:r>
      <w:proofErr w:type="spellStart"/>
      <w:r>
        <w:rPr>
          <w:rFonts w:ascii="Times New Roman" w:hAnsi="Times New Roman" w:cs="Times New Roman"/>
          <w:lang w:val="hr-HR"/>
        </w:rPr>
        <w:t>Klenicama</w:t>
      </w:r>
      <w:proofErr w:type="spellEnd"/>
    </w:p>
    <w:p w:rsidR="00577191" w:rsidRDefault="00A0338A">
      <w:pPr>
        <w:pStyle w:val="Standard"/>
        <w:numPr>
          <w:ilvl w:val="0"/>
          <w:numId w:val="3"/>
        </w:num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lang w:val="hr-HR"/>
        </w:rPr>
        <w:t xml:space="preserve">Biračko mjesto broj 3. u </w:t>
      </w:r>
      <w:proofErr w:type="spellStart"/>
      <w:r>
        <w:rPr>
          <w:rFonts w:ascii="Times New Roman" w:hAnsi="Times New Roman" w:cs="Times New Roman"/>
          <w:lang w:val="hr-HR"/>
        </w:rPr>
        <w:t>Cigrovcu</w:t>
      </w:r>
      <w:proofErr w:type="spellEnd"/>
      <w:r>
        <w:rPr>
          <w:rFonts w:ascii="Times New Roman" w:hAnsi="Times New Roman" w:cs="Times New Roman"/>
          <w:lang w:val="hr-HR"/>
        </w:rPr>
        <w:t xml:space="preserve">, u prostorijama </w:t>
      </w:r>
      <w:r>
        <w:rPr>
          <w:rFonts w:ascii="Times New Roman" w:hAnsi="Times New Roman" w:cs="Times New Roman"/>
          <w:lang w:val="hr-HR"/>
        </w:rPr>
        <w:t xml:space="preserve">Mjesnog odbora u  </w:t>
      </w:r>
      <w:proofErr w:type="spellStart"/>
      <w:r>
        <w:rPr>
          <w:rFonts w:ascii="Times New Roman" w:hAnsi="Times New Roman" w:cs="Times New Roman"/>
          <w:lang w:val="hr-HR"/>
        </w:rPr>
        <w:t>Cigrovcu</w:t>
      </w:r>
      <w:proofErr w:type="spellEnd"/>
      <w:r>
        <w:rPr>
          <w:rFonts w:ascii="Times New Roman" w:hAnsi="Times New Roman" w:cs="Times New Roman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lang w:val="hr-HR"/>
        </w:rPr>
        <w:t>Cigrovec</w:t>
      </w:r>
      <w:proofErr w:type="spellEnd"/>
      <w:r>
        <w:rPr>
          <w:rFonts w:ascii="Times New Roman" w:hAnsi="Times New Roman" w:cs="Times New Roman"/>
          <w:lang w:val="hr-HR"/>
        </w:rPr>
        <w:t xml:space="preserve">  186/5, koje obuhvaća birače  s prebivalištem u </w:t>
      </w:r>
      <w:proofErr w:type="spellStart"/>
      <w:r>
        <w:rPr>
          <w:rFonts w:ascii="Times New Roman" w:hAnsi="Times New Roman" w:cs="Times New Roman"/>
          <w:lang w:val="hr-HR"/>
        </w:rPr>
        <w:t>Cigrovcu</w:t>
      </w:r>
      <w:proofErr w:type="spellEnd"/>
      <w:r>
        <w:rPr>
          <w:rFonts w:ascii="Times New Roman" w:hAnsi="Times New Roman" w:cs="Times New Roman"/>
          <w:lang w:val="hr-HR"/>
        </w:rPr>
        <w:t xml:space="preserve"> (osim kućnih brojeva 147-171/3).</w:t>
      </w:r>
    </w:p>
    <w:p w:rsidR="00577191" w:rsidRDefault="00A0338A">
      <w:pPr>
        <w:pStyle w:val="Standard"/>
        <w:numPr>
          <w:ilvl w:val="0"/>
          <w:numId w:val="3"/>
        </w:num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lang w:val="hr-HR"/>
        </w:rPr>
        <w:t xml:space="preserve">Biračko mjesto broj 4. u </w:t>
      </w:r>
      <w:proofErr w:type="spellStart"/>
      <w:r>
        <w:rPr>
          <w:rFonts w:ascii="Times New Roman" w:hAnsi="Times New Roman" w:cs="Times New Roman"/>
          <w:lang w:val="hr-HR"/>
        </w:rPr>
        <w:t>Gorjakovu</w:t>
      </w:r>
      <w:proofErr w:type="spellEnd"/>
      <w:r>
        <w:rPr>
          <w:rFonts w:ascii="Times New Roman" w:hAnsi="Times New Roman" w:cs="Times New Roman"/>
          <w:lang w:val="hr-HR"/>
        </w:rPr>
        <w:t xml:space="preserve">, Područna škola </w:t>
      </w:r>
      <w:proofErr w:type="spellStart"/>
      <w:r>
        <w:rPr>
          <w:rFonts w:ascii="Times New Roman" w:hAnsi="Times New Roman" w:cs="Times New Roman"/>
          <w:lang w:val="hr-HR"/>
        </w:rPr>
        <w:t>Gorjakovo</w:t>
      </w:r>
      <w:proofErr w:type="spellEnd"/>
      <w:r>
        <w:rPr>
          <w:rFonts w:ascii="Times New Roman" w:hAnsi="Times New Roman" w:cs="Times New Roman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lang w:val="hr-HR"/>
        </w:rPr>
        <w:t>Gorjakovo</w:t>
      </w:r>
      <w:proofErr w:type="spellEnd"/>
      <w:r>
        <w:rPr>
          <w:rFonts w:ascii="Times New Roman" w:hAnsi="Times New Roman" w:cs="Times New Roman"/>
          <w:lang w:val="hr-HR"/>
        </w:rPr>
        <w:t xml:space="preserve"> 98,  koje obuhvaća birače s prebivalištem u </w:t>
      </w:r>
      <w:proofErr w:type="spellStart"/>
      <w:r>
        <w:rPr>
          <w:rFonts w:ascii="Times New Roman" w:hAnsi="Times New Roman" w:cs="Times New Roman"/>
          <w:lang w:val="hr-HR"/>
        </w:rPr>
        <w:t>Gorjakovu</w:t>
      </w:r>
      <w:proofErr w:type="spellEnd"/>
    </w:p>
    <w:p w:rsidR="00577191" w:rsidRDefault="00A0338A">
      <w:pPr>
        <w:pStyle w:val="Standard"/>
        <w:numPr>
          <w:ilvl w:val="0"/>
          <w:numId w:val="3"/>
        </w:num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lang w:val="hr-HR"/>
        </w:rPr>
        <w:t>Bir</w:t>
      </w:r>
      <w:r>
        <w:rPr>
          <w:rFonts w:ascii="Times New Roman" w:hAnsi="Times New Roman" w:cs="Times New Roman"/>
          <w:lang w:val="hr-HR"/>
        </w:rPr>
        <w:t xml:space="preserve">ačko mjesto broj 5. u </w:t>
      </w:r>
      <w:proofErr w:type="spellStart"/>
      <w:r>
        <w:rPr>
          <w:rFonts w:ascii="Times New Roman" w:hAnsi="Times New Roman" w:cs="Times New Roman"/>
          <w:lang w:val="hr-HR"/>
        </w:rPr>
        <w:t>Kostelu</w:t>
      </w:r>
      <w:proofErr w:type="spellEnd"/>
      <w:r>
        <w:rPr>
          <w:rFonts w:ascii="Times New Roman" w:hAnsi="Times New Roman" w:cs="Times New Roman"/>
          <w:lang w:val="hr-HR"/>
        </w:rPr>
        <w:t xml:space="preserve">, Područna škola </w:t>
      </w:r>
      <w:proofErr w:type="spellStart"/>
      <w:r>
        <w:rPr>
          <w:rFonts w:ascii="Times New Roman" w:hAnsi="Times New Roman" w:cs="Times New Roman"/>
          <w:lang w:val="hr-HR"/>
        </w:rPr>
        <w:t>Kostel</w:t>
      </w:r>
      <w:proofErr w:type="spellEnd"/>
      <w:r>
        <w:rPr>
          <w:rFonts w:ascii="Times New Roman" w:hAnsi="Times New Roman" w:cs="Times New Roman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lang w:val="hr-HR"/>
        </w:rPr>
        <w:t>Kostel</w:t>
      </w:r>
      <w:proofErr w:type="spellEnd"/>
      <w:r>
        <w:rPr>
          <w:rFonts w:ascii="Times New Roman" w:hAnsi="Times New Roman" w:cs="Times New Roman"/>
          <w:lang w:val="hr-HR"/>
        </w:rPr>
        <w:t xml:space="preserve"> 7, koje obuhvaća birače s prebivalištem u </w:t>
      </w:r>
      <w:proofErr w:type="spellStart"/>
      <w:r>
        <w:rPr>
          <w:rFonts w:ascii="Times New Roman" w:hAnsi="Times New Roman" w:cs="Times New Roman"/>
          <w:lang w:val="hr-HR"/>
        </w:rPr>
        <w:t>Kostelu</w:t>
      </w:r>
      <w:proofErr w:type="spellEnd"/>
      <w:r>
        <w:rPr>
          <w:rFonts w:ascii="Times New Roman" w:hAnsi="Times New Roman" w:cs="Times New Roman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lang w:val="hr-HR"/>
        </w:rPr>
        <w:t>Bregima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Kostelskim</w:t>
      </w:r>
      <w:proofErr w:type="spellEnd"/>
      <w:r>
        <w:rPr>
          <w:rFonts w:ascii="Times New Roman" w:hAnsi="Times New Roman" w:cs="Times New Roman"/>
          <w:lang w:val="hr-HR"/>
        </w:rPr>
        <w:t xml:space="preserve"> i </w:t>
      </w:r>
      <w:proofErr w:type="spellStart"/>
      <w:r>
        <w:rPr>
          <w:rFonts w:ascii="Times New Roman" w:hAnsi="Times New Roman" w:cs="Times New Roman"/>
          <w:lang w:val="hr-HR"/>
        </w:rPr>
        <w:t>Kostelskom</w:t>
      </w:r>
      <w:proofErr w:type="spellEnd"/>
      <w:r>
        <w:rPr>
          <w:rFonts w:ascii="Times New Roman" w:hAnsi="Times New Roman" w:cs="Times New Roman"/>
          <w:lang w:val="hr-HR"/>
        </w:rPr>
        <w:t>,</w:t>
      </w:r>
    </w:p>
    <w:p w:rsidR="00577191" w:rsidRDefault="00A0338A">
      <w:pPr>
        <w:pStyle w:val="Standard"/>
        <w:numPr>
          <w:ilvl w:val="0"/>
          <w:numId w:val="3"/>
        </w:num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lang w:val="hr-HR"/>
        </w:rPr>
        <w:t xml:space="preserve">Biračko mjesto broj 6. u </w:t>
      </w:r>
      <w:proofErr w:type="spellStart"/>
      <w:r>
        <w:rPr>
          <w:rFonts w:ascii="Times New Roman" w:hAnsi="Times New Roman" w:cs="Times New Roman"/>
          <w:lang w:val="hr-HR"/>
        </w:rPr>
        <w:t>Plemenšćini</w:t>
      </w:r>
      <w:proofErr w:type="spellEnd"/>
      <w:r>
        <w:rPr>
          <w:rFonts w:ascii="Times New Roman" w:hAnsi="Times New Roman" w:cs="Times New Roman"/>
          <w:lang w:val="hr-HR"/>
        </w:rPr>
        <w:t xml:space="preserve">, Prodavaonica u Gornjoj </w:t>
      </w:r>
      <w:proofErr w:type="spellStart"/>
      <w:r>
        <w:rPr>
          <w:rFonts w:ascii="Times New Roman" w:hAnsi="Times New Roman" w:cs="Times New Roman"/>
          <w:lang w:val="hr-HR"/>
        </w:rPr>
        <w:t>Plemenšćini</w:t>
      </w:r>
      <w:proofErr w:type="spellEnd"/>
      <w:r>
        <w:rPr>
          <w:rFonts w:ascii="Times New Roman" w:hAnsi="Times New Roman" w:cs="Times New Roman"/>
          <w:lang w:val="hr-HR"/>
        </w:rPr>
        <w:t xml:space="preserve">, Gornja </w:t>
      </w:r>
      <w:proofErr w:type="spellStart"/>
      <w:r>
        <w:rPr>
          <w:rFonts w:ascii="Times New Roman" w:hAnsi="Times New Roman" w:cs="Times New Roman"/>
          <w:lang w:val="hr-HR"/>
        </w:rPr>
        <w:t>Plemenšćina</w:t>
      </w:r>
      <w:proofErr w:type="spellEnd"/>
      <w:r>
        <w:rPr>
          <w:rFonts w:ascii="Times New Roman" w:hAnsi="Times New Roman" w:cs="Times New Roman"/>
          <w:lang w:val="hr-HR"/>
        </w:rPr>
        <w:t xml:space="preserve"> 44/2,  koje obuhva</w:t>
      </w:r>
      <w:r>
        <w:rPr>
          <w:rFonts w:ascii="Times New Roman" w:hAnsi="Times New Roman" w:cs="Times New Roman"/>
          <w:lang w:val="hr-HR"/>
        </w:rPr>
        <w:t xml:space="preserve">ća birače  s prebivalištem u Donjoj </w:t>
      </w:r>
      <w:proofErr w:type="spellStart"/>
      <w:r>
        <w:rPr>
          <w:rFonts w:ascii="Times New Roman" w:hAnsi="Times New Roman" w:cs="Times New Roman"/>
          <w:lang w:val="hr-HR"/>
        </w:rPr>
        <w:t>Plemenšćini</w:t>
      </w:r>
      <w:proofErr w:type="spellEnd"/>
      <w:r>
        <w:rPr>
          <w:rFonts w:ascii="Times New Roman" w:hAnsi="Times New Roman" w:cs="Times New Roman"/>
          <w:lang w:val="hr-HR"/>
        </w:rPr>
        <w:t xml:space="preserve">, Gornjoj </w:t>
      </w:r>
      <w:proofErr w:type="spellStart"/>
      <w:r>
        <w:rPr>
          <w:rFonts w:ascii="Times New Roman" w:hAnsi="Times New Roman" w:cs="Times New Roman"/>
          <w:lang w:val="hr-HR"/>
        </w:rPr>
        <w:t>Plemenšćini</w:t>
      </w:r>
      <w:proofErr w:type="spellEnd"/>
      <w:r>
        <w:rPr>
          <w:rFonts w:ascii="Times New Roman" w:hAnsi="Times New Roman" w:cs="Times New Roman"/>
          <w:lang w:val="hr-HR"/>
        </w:rPr>
        <w:t xml:space="preserve"> i </w:t>
      </w:r>
      <w:proofErr w:type="spellStart"/>
      <w:r>
        <w:rPr>
          <w:rFonts w:ascii="Times New Roman" w:hAnsi="Times New Roman" w:cs="Times New Roman"/>
          <w:lang w:val="hr-HR"/>
        </w:rPr>
        <w:t>Vojsaku</w:t>
      </w:r>
      <w:proofErr w:type="spellEnd"/>
      <w:r>
        <w:rPr>
          <w:rFonts w:ascii="Times New Roman" w:hAnsi="Times New Roman" w:cs="Times New Roman"/>
          <w:lang w:val="hr-HR"/>
        </w:rPr>
        <w:t>.</w:t>
      </w:r>
    </w:p>
    <w:p w:rsidR="00577191" w:rsidRDefault="00A0338A">
      <w:pPr>
        <w:pStyle w:val="Standard"/>
        <w:numPr>
          <w:ilvl w:val="0"/>
          <w:numId w:val="3"/>
        </w:num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lang w:val="hr-HR"/>
        </w:rPr>
        <w:t xml:space="preserve">Biračko  mjesto broj 7. u Pregradi, Gradska vijećnica, Josipa Karla Tuškana 2, koje obuhvaća birače s prebivalištem u Pregradi i birače s prebivalištem u </w:t>
      </w:r>
      <w:proofErr w:type="spellStart"/>
      <w:r>
        <w:rPr>
          <w:rFonts w:ascii="Times New Roman" w:hAnsi="Times New Roman" w:cs="Times New Roman"/>
          <w:lang w:val="hr-HR"/>
        </w:rPr>
        <w:t>Vrhima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Pregradskim</w:t>
      </w:r>
      <w:proofErr w:type="spellEnd"/>
      <w:r>
        <w:rPr>
          <w:rFonts w:ascii="Times New Roman" w:hAnsi="Times New Roman" w:cs="Times New Roman"/>
          <w:lang w:val="hr-HR"/>
        </w:rPr>
        <w:t>.</w:t>
      </w:r>
    </w:p>
    <w:p w:rsidR="00577191" w:rsidRDefault="00A0338A">
      <w:pPr>
        <w:pStyle w:val="Standard"/>
        <w:numPr>
          <w:ilvl w:val="0"/>
          <w:numId w:val="3"/>
        </w:num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lang w:val="hr-HR"/>
        </w:rPr>
        <w:t>Bi</w:t>
      </w:r>
      <w:r>
        <w:rPr>
          <w:rFonts w:ascii="Times New Roman" w:hAnsi="Times New Roman" w:cs="Times New Roman"/>
          <w:lang w:val="hr-HR"/>
        </w:rPr>
        <w:t xml:space="preserve">račko  mjesto broj 8. u Sopotu, Područna škola Sopot, Sopot 74, koje obuhvaća birače s prebivalištem u Sopotu, Pavlovcu </w:t>
      </w:r>
      <w:proofErr w:type="spellStart"/>
      <w:r>
        <w:rPr>
          <w:rFonts w:ascii="Times New Roman" w:hAnsi="Times New Roman" w:cs="Times New Roman"/>
          <w:lang w:val="hr-HR"/>
        </w:rPr>
        <w:t>Pregradskom</w:t>
      </w:r>
      <w:proofErr w:type="spellEnd"/>
      <w:r>
        <w:rPr>
          <w:rFonts w:ascii="Times New Roman" w:hAnsi="Times New Roman" w:cs="Times New Roman"/>
          <w:lang w:val="hr-HR"/>
        </w:rPr>
        <w:t xml:space="preserve"> i Višnjevcu,</w:t>
      </w:r>
    </w:p>
    <w:p w:rsidR="00577191" w:rsidRDefault="00A0338A">
      <w:pPr>
        <w:pStyle w:val="Standard"/>
        <w:numPr>
          <w:ilvl w:val="0"/>
          <w:numId w:val="3"/>
        </w:num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lang w:val="hr-HR"/>
        </w:rPr>
        <w:t xml:space="preserve">Biračko mjesto broj 9. u </w:t>
      </w:r>
      <w:proofErr w:type="spellStart"/>
      <w:r>
        <w:rPr>
          <w:rFonts w:ascii="Times New Roman" w:hAnsi="Times New Roman" w:cs="Times New Roman"/>
          <w:lang w:val="hr-HR"/>
        </w:rPr>
        <w:t>Stipernici</w:t>
      </w:r>
      <w:proofErr w:type="spellEnd"/>
      <w:r>
        <w:rPr>
          <w:rFonts w:ascii="Times New Roman" w:hAnsi="Times New Roman" w:cs="Times New Roman"/>
          <w:lang w:val="hr-HR"/>
        </w:rPr>
        <w:t xml:space="preserve">, Područna škola u </w:t>
      </w:r>
      <w:proofErr w:type="spellStart"/>
      <w:r>
        <w:rPr>
          <w:rFonts w:ascii="Times New Roman" w:hAnsi="Times New Roman" w:cs="Times New Roman"/>
          <w:lang w:val="hr-HR"/>
        </w:rPr>
        <w:t>Stipernici</w:t>
      </w:r>
      <w:proofErr w:type="spellEnd"/>
      <w:r>
        <w:rPr>
          <w:rFonts w:ascii="Times New Roman" w:hAnsi="Times New Roman" w:cs="Times New Roman"/>
          <w:lang w:val="hr-HR"/>
        </w:rPr>
        <w:t xml:space="preserve">,  </w:t>
      </w:r>
      <w:proofErr w:type="spellStart"/>
      <w:r>
        <w:rPr>
          <w:rFonts w:ascii="Times New Roman" w:hAnsi="Times New Roman" w:cs="Times New Roman"/>
          <w:lang w:val="hr-HR"/>
        </w:rPr>
        <w:t>Stipernica</w:t>
      </w:r>
      <w:proofErr w:type="spellEnd"/>
      <w:r>
        <w:rPr>
          <w:rFonts w:ascii="Times New Roman" w:hAnsi="Times New Roman" w:cs="Times New Roman"/>
          <w:lang w:val="hr-HR"/>
        </w:rPr>
        <w:t xml:space="preserve"> 11/2, koje obuhvaća birače  s pre</w:t>
      </w:r>
      <w:r>
        <w:rPr>
          <w:rFonts w:ascii="Times New Roman" w:hAnsi="Times New Roman" w:cs="Times New Roman"/>
          <w:lang w:val="hr-HR"/>
        </w:rPr>
        <w:t xml:space="preserve">bivalištem u </w:t>
      </w:r>
      <w:proofErr w:type="spellStart"/>
      <w:r>
        <w:rPr>
          <w:rFonts w:ascii="Times New Roman" w:hAnsi="Times New Roman" w:cs="Times New Roman"/>
          <w:lang w:val="hr-HR"/>
        </w:rPr>
        <w:t>Stipernici</w:t>
      </w:r>
      <w:proofErr w:type="spellEnd"/>
      <w:r>
        <w:rPr>
          <w:rFonts w:ascii="Times New Roman" w:hAnsi="Times New Roman" w:cs="Times New Roman"/>
          <w:lang w:val="hr-HR"/>
        </w:rPr>
        <w:t xml:space="preserve"> i Marincima.</w:t>
      </w:r>
    </w:p>
    <w:p w:rsidR="00577191" w:rsidRDefault="00A0338A">
      <w:pPr>
        <w:pStyle w:val="Standard"/>
        <w:numPr>
          <w:ilvl w:val="0"/>
          <w:numId w:val="3"/>
        </w:numPr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lang w:val="hr-HR"/>
        </w:rPr>
        <w:t xml:space="preserve">Biračko  mjesto broj 10. u </w:t>
      </w:r>
      <w:proofErr w:type="spellStart"/>
      <w:r>
        <w:rPr>
          <w:rFonts w:ascii="Times New Roman" w:hAnsi="Times New Roman" w:cs="Times New Roman"/>
          <w:lang w:val="hr-HR"/>
        </w:rPr>
        <w:t>Vinagori</w:t>
      </w:r>
      <w:proofErr w:type="spellEnd"/>
      <w:r>
        <w:rPr>
          <w:rFonts w:ascii="Times New Roman" w:hAnsi="Times New Roman" w:cs="Times New Roman"/>
          <w:lang w:val="hr-HR"/>
        </w:rPr>
        <w:t xml:space="preserve">, prostorija Mjesnog odbora u </w:t>
      </w:r>
      <w:proofErr w:type="spellStart"/>
      <w:r>
        <w:rPr>
          <w:rFonts w:ascii="Times New Roman" w:hAnsi="Times New Roman" w:cs="Times New Roman"/>
          <w:lang w:val="hr-HR"/>
        </w:rPr>
        <w:t>Vinagori</w:t>
      </w:r>
      <w:proofErr w:type="spellEnd"/>
      <w:r>
        <w:rPr>
          <w:rFonts w:ascii="Times New Roman" w:hAnsi="Times New Roman" w:cs="Times New Roman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lang w:val="hr-HR"/>
        </w:rPr>
        <w:t>Vinagora</w:t>
      </w:r>
      <w:proofErr w:type="spellEnd"/>
      <w:r>
        <w:rPr>
          <w:rFonts w:ascii="Times New Roman" w:hAnsi="Times New Roman" w:cs="Times New Roman"/>
          <w:lang w:val="hr-HR"/>
        </w:rPr>
        <w:t xml:space="preserve"> 13, koje obuhvaća birače s prebivalištem u </w:t>
      </w:r>
      <w:proofErr w:type="spellStart"/>
      <w:r>
        <w:rPr>
          <w:rFonts w:ascii="Times New Roman" w:hAnsi="Times New Roman" w:cs="Times New Roman"/>
          <w:lang w:val="hr-HR"/>
        </w:rPr>
        <w:t>Vinagori</w:t>
      </w:r>
      <w:proofErr w:type="spellEnd"/>
      <w:r>
        <w:rPr>
          <w:rFonts w:ascii="Times New Roman" w:hAnsi="Times New Roman" w:cs="Times New Roman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lang w:val="hr-HR"/>
        </w:rPr>
        <w:t>Vrhima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Vinagorskim</w:t>
      </w:r>
      <w:proofErr w:type="spellEnd"/>
      <w:r>
        <w:rPr>
          <w:rFonts w:ascii="Times New Roman" w:hAnsi="Times New Roman" w:cs="Times New Roman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lang w:val="hr-HR"/>
        </w:rPr>
        <w:t>Gabrovcu</w:t>
      </w:r>
      <w:proofErr w:type="spellEnd"/>
      <w:r>
        <w:rPr>
          <w:rFonts w:ascii="Times New Roman" w:hAnsi="Times New Roman" w:cs="Times New Roman"/>
          <w:lang w:val="hr-HR"/>
        </w:rPr>
        <w:t xml:space="preserve">, Maloj Gori, Velikoj Gori i </w:t>
      </w:r>
      <w:proofErr w:type="spellStart"/>
      <w:r>
        <w:rPr>
          <w:rFonts w:ascii="Times New Roman" w:hAnsi="Times New Roman" w:cs="Times New Roman"/>
          <w:lang w:val="hr-HR"/>
        </w:rPr>
        <w:t>Martiša</w:t>
      </w:r>
      <w:proofErr w:type="spellEnd"/>
      <w:r>
        <w:rPr>
          <w:rFonts w:ascii="Times New Roman" w:hAnsi="Times New Roman" w:cs="Times New Roman"/>
          <w:lang w:val="hr-HR"/>
        </w:rPr>
        <w:t xml:space="preserve"> Vesi.</w:t>
      </w:r>
    </w:p>
    <w:p w:rsidR="00577191" w:rsidRDefault="00A0338A">
      <w:pPr>
        <w:pStyle w:val="Tijeloteksta2"/>
        <w:ind w:right="140"/>
        <w:rPr>
          <w:rFonts w:ascii="Times New Roman" w:hAnsi="Times New Roman" w:cs="Times New Roman"/>
          <w:b w:val="0"/>
          <w:sz w:val="24"/>
          <w:szCs w:val="24"/>
          <w:lang w:val="hr-HR"/>
        </w:rPr>
      </w:pPr>
      <w:r>
        <w:rPr>
          <w:rFonts w:ascii="Times New Roman" w:hAnsi="Times New Roman" w:cs="Times New Roman"/>
          <w:b w:val="0"/>
          <w:sz w:val="24"/>
          <w:szCs w:val="24"/>
          <w:lang w:val="hr-HR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  <w:lang w:val="hr-HR"/>
        </w:rPr>
        <w:t xml:space="preserve">                                                     </w:t>
      </w:r>
    </w:p>
    <w:p w:rsidR="00577191" w:rsidRDefault="00A0338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PREDSJEDNICA  GRADSKOG  </w:t>
      </w:r>
    </w:p>
    <w:p w:rsidR="00577191" w:rsidRDefault="00A0338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IZBORNOG POVJERENSTVA</w:t>
      </w:r>
    </w:p>
    <w:p w:rsidR="00577191" w:rsidRDefault="00A0338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Ksenija Ogrizek,  </w:t>
      </w:r>
      <w:proofErr w:type="spellStart"/>
      <w:r>
        <w:rPr>
          <w:rFonts w:ascii="Times New Roman" w:hAnsi="Times New Roman" w:cs="Times New Roman"/>
        </w:rPr>
        <w:t>dipl.iur</w:t>
      </w:r>
      <w:proofErr w:type="spellEnd"/>
      <w:r>
        <w:rPr>
          <w:rFonts w:ascii="Times New Roman" w:hAnsi="Times New Roman" w:cs="Times New Roman"/>
        </w:rPr>
        <w:t>.</w:t>
      </w:r>
    </w:p>
    <w:sectPr w:rsidR="0057719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38A" w:rsidRDefault="00A0338A">
      <w:pPr>
        <w:rPr>
          <w:rFonts w:hint="eastAsia"/>
        </w:rPr>
      </w:pPr>
      <w:r>
        <w:separator/>
      </w:r>
    </w:p>
  </w:endnote>
  <w:endnote w:type="continuationSeparator" w:id="0">
    <w:p w:rsidR="00A0338A" w:rsidRDefault="00A033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38A" w:rsidRDefault="00A0338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0338A" w:rsidRDefault="00A0338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5E6D"/>
    <w:multiLevelType w:val="multilevel"/>
    <w:tmpl w:val="9C54F28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E396B"/>
    <w:multiLevelType w:val="multilevel"/>
    <w:tmpl w:val="04F80C60"/>
    <w:styleLink w:val="WW8Num1"/>
    <w:lvl w:ilvl="0">
      <w:numFmt w:val="bullet"/>
      <w:lvlText w:val="*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C126D71"/>
    <w:multiLevelType w:val="multilevel"/>
    <w:tmpl w:val="C464E5F2"/>
    <w:styleLink w:val="WW8Num3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7191"/>
    <w:rsid w:val="00577191"/>
    <w:rsid w:val="00A0338A"/>
    <w:rsid w:val="00C4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86A9F-10D6-419F-8490-5A8EFFEC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hr-B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baloni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ijeloteksta2">
    <w:name w:val="Body Text 2"/>
    <w:basedOn w:val="Standard"/>
    <w:pPr>
      <w:jc w:val="both"/>
    </w:pPr>
    <w:rPr>
      <w:b/>
      <w:sz w:val="20"/>
      <w:szCs w:val="20"/>
    </w:rPr>
  </w:style>
  <w:style w:type="character" w:customStyle="1" w:styleId="WW8NumSt1z0">
    <w:name w:val="WW8NumSt1z0"/>
    <w:rPr>
      <w:rFonts w:ascii="Symbol" w:eastAsia="Symbol" w:hAnsi="Symbol" w:cs="Symbo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0">
    <w:name w:val="WW8Num1z0"/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  <w:style w:type="numbering" w:customStyle="1" w:styleId="WW8Num3">
    <w:name w:val="WW8Num3"/>
    <w:basedOn w:val="Bezpopis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Pročelnik</dc:creator>
  <cp:lastModifiedBy>Korisnik</cp:lastModifiedBy>
  <cp:revision>2</cp:revision>
  <cp:lastPrinted>2015-03-12T12:38:00Z</cp:lastPrinted>
  <dcterms:created xsi:type="dcterms:W3CDTF">2019-03-29T06:50:00Z</dcterms:created>
  <dcterms:modified xsi:type="dcterms:W3CDTF">2019-03-29T06:50:00Z</dcterms:modified>
</cp:coreProperties>
</file>