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F7" w:rsidRPr="001F56F7" w:rsidRDefault="001F56F7" w:rsidP="001F56F7">
      <w:pPr>
        <w:widowControl w:val="0"/>
        <w:suppressAutoHyphens/>
        <w:spacing w:after="0" w:line="240" w:lineRule="auto"/>
        <w:rPr>
          <w:rFonts w:ascii="Liberation Serif" w:eastAsia="SimSun" w:hAnsi="Liberation Serif" w:cs="Arial"/>
          <w:bCs/>
          <w:kern w:val="1"/>
          <w:sz w:val="24"/>
          <w:szCs w:val="24"/>
          <w:lang w:eastAsia="zh-CN" w:bidi="hi-IN"/>
        </w:rPr>
      </w:pPr>
      <w:r w:rsidRPr="001F56F7">
        <w:rPr>
          <w:rFonts w:ascii="Liberation Serif" w:eastAsia="Liberation Serif" w:hAnsi="Liberation Serif" w:cs="Liberation Serif"/>
          <w:kern w:val="1"/>
          <w:sz w:val="24"/>
          <w:szCs w:val="24"/>
          <w:lang w:eastAsia="zh-CN" w:bidi="hi-IN"/>
        </w:rPr>
        <w:t xml:space="preserve">     </w:t>
      </w:r>
      <w:r w:rsidRPr="001F56F7">
        <w:rPr>
          <w:rFonts w:ascii="Liberation Serif" w:eastAsia="SimSun" w:hAnsi="Liberation Serif" w:cs="Arial"/>
          <w:noProof/>
          <w:kern w:val="1"/>
          <w:sz w:val="24"/>
          <w:szCs w:val="24"/>
          <w:lang w:eastAsia="hr-HR"/>
        </w:rPr>
        <w:drawing>
          <wp:inline distT="0" distB="0" distL="0" distR="0">
            <wp:extent cx="571500" cy="800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solidFill>
                      <a:srgbClr val="FFFFFF"/>
                    </a:solidFill>
                    <a:ln>
                      <a:noFill/>
                    </a:ln>
                  </pic:spPr>
                </pic:pic>
              </a:graphicData>
            </a:graphic>
          </wp:inline>
        </w:drawing>
      </w:r>
    </w:p>
    <w:p w:rsidR="001F56F7" w:rsidRPr="001F56F7" w:rsidRDefault="001F56F7" w:rsidP="001F56F7">
      <w:pPr>
        <w:widowControl w:val="0"/>
        <w:suppressAutoHyphens/>
        <w:spacing w:after="0" w:line="240" w:lineRule="auto"/>
        <w:rPr>
          <w:rFonts w:ascii="Liberation Serif" w:eastAsia="SimSun" w:hAnsi="Liberation Serif" w:cs="Arial"/>
          <w:bCs/>
          <w:kern w:val="1"/>
          <w:sz w:val="24"/>
          <w:szCs w:val="24"/>
          <w:lang w:eastAsia="zh-CN" w:bidi="hi-IN"/>
        </w:rPr>
      </w:pPr>
      <w:r w:rsidRPr="001F56F7">
        <w:rPr>
          <w:rFonts w:ascii="Liberation Serif" w:eastAsia="SimSun" w:hAnsi="Liberation Serif" w:cs="Arial"/>
          <w:bCs/>
          <w:kern w:val="1"/>
          <w:sz w:val="24"/>
          <w:szCs w:val="24"/>
          <w:lang w:eastAsia="zh-CN" w:bidi="hi-IN"/>
        </w:rPr>
        <w:t>R E P U B L I K A    H R V A T S K A</w:t>
      </w:r>
    </w:p>
    <w:p w:rsidR="001F56F7" w:rsidRPr="001F56F7" w:rsidRDefault="001F56F7" w:rsidP="001F56F7">
      <w:pPr>
        <w:widowControl w:val="0"/>
        <w:suppressAutoHyphens/>
        <w:spacing w:after="0" w:line="240" w:lineRule="auto"/>
        <w:rPr>
          <w:rFonts w:ascii="Liberation Serif" w:eastAsia="Liberation Serif" w:hAnsi="Liberation Serif" w:cs="Liberation Serif"/>
          <w:bCs/>
          <w:kern w:val="1"/>
          <w:sz w:val="24"/>
          <w:szCs w:val="24"/>
          <w:lang w:eastAsia="zh-CN" w:bidi="hi-IN"/>
        </w:rPr>
      </w:pPr>
      <w:r w:rsidRPr="001F56F7">
        <w:rPr>
          <w:rFonts w:ascii="Liberation Serif" w:eastAsia="SimSun" w:hAnsi="Liberation Serif" w:cs="Arial"/>
          <w:bCs/>
          <w:kern w:val="1"/>
          <w:sz w:val="24"/>
          <w:szCs w:val="24"/>
          <w:lang w:eastAsia="zh-CN" w:bidi="hi-IN"/>
        </w:rPr>
        <w:t>KRAPINSKO ZAGORSKA ŽUPANIJA</w:t>
      </w:r>
    </w:p>
    <w:p w:rsidR="001F56F7" w:rsidRPr="001F56F7" w:rsidRDefault="001F56F7" w:rsidP="001F56F7">
      <w:pPr>
        <w:widowControl w:val="0"/>
        <w:suppressAutoHyphens/>
        <w:spacing w:after="0" w:line="240" w:lineRule="auto"/>
        <w:rPr>
          <w:rFonts w:ascii="Liberation Serif" w:eastAsia="Liberation Serif" w:hAnsi="Liberation Serif" w:cs="Liberation Serif"/>
          <w:bCs/>
          <w:kern w:val="1"/>
          <w:sz w:val="24"/>
          <w:szCs w:val="24"/>
          <w:lang w:eastAsia="zh-CN" w:bidi="hi-IN"/>
        </w:rPr>
      </w:pPr>
      <w:r w:rsidRPr="001F56F7">
        <w:rPr>
          <w:rFonts w:ascii="Liberation Serif" w:eastAsia="Liberation Serif" w:hAnsi="Liberation Serif" w:cs="Liberation Serif"/>
          <w:bCs/>
          <w:kern w:val="1"/>
          <w:sz w:val="24"/>
          <w:szCs w:val="24"/>
          <w:lang w:eastAsia="zh-CN" w:bidi="hi-IN"/>
        </w:rPr>
        <w:t xml:space="preserve">              </w:t>
      </w:r>
      <w:r w:rsidRPr="001F56F7">
        <w:rPr>
          <w:rFonts w:ascii="Liberation Serif" w:eastAsia="SimSun" w:hAnsi="Liberation Serif" w:cs="Arial"/>
          <w:bCs/>
          <w:kern w:val="1"/>
          <w:sz w:val="24"/>
          <w:szCs w:val="24"/>
          <w:lang w:eastAsia="zh-CN" w:bidi="hi-IN"/>
        </w:rPr>
        <w:t>GRAD PREGRADA</w:t>
      </w:r>
    </w:p>
    <w:p w:rsidR="001F56F7" w:rsidRPr="001F56F7" w:rsidRDefault="001F56F7" w:rsidP="001F56F7">
      <w:pPr>
        <w:widowControl w:val="0"/>
        <w:suppressAutoHyphens/>
        <w:spacing w:after="0" w:line="240" w:lineRule="auto"/>
        <w:rPr>
          <w:rFonts w:ascii="Liberation Serif" w:eastAsia="SimSun" w:hAnsi="Liberation Serif" w:cs="Arial"/>
          <w:bCs/>
          <w:kern w:val="1"/>
          <w:sz w:val="24"/>
          <w:szCs w:val="24"/>
          <w:lang w:eastAsia="zh-CN" w:bidi="hi-IN"/>
        </w:rPr>
      </w:pPr>
      <w:r w:rsidRPr="001F56F7">
        <w:rPr>
          <w:rFonts w:ascii="Liberation Serif" w:eastAsia="Liberation Serif" w:hAnsi="Liberation Serif" w:cs="Liberation Serif"/>
          <w:bCs/>
          <w:kern w:val="1"/>
          <w:sz w:val="24"/>
          <w:szCs w:val="24"/>
          <w:lang w:eastAsia="zh-CN" w:bidi="hi-IN"/>
        </w:rPr>
        <w:t xml:space="preserve">              </w:t>
      </w:r>
      <w:r w:rsidRPr="001F56F7">
        <w:rPr>
          <w:rFonts w:ascii="Liberation Serif" w:eastAsia="SimSun" w:hAnsi="Liberation Serif" w:cs="Arial"/>
          <w:bCs/>
          <w:kern w:val="1"/>
          <w:sz w:val="24"/>
          <w:szCs w:val="24"/>
          <w:lang w:eastAsia="zh-CN" w:bidi="hi-IN"/>
        </w:rPr>
        <w:t>GRADONAČELNIK</w:t>
      </w:r>
    </w:p>
    <w:p w:rsidR="001F56F7" w:rsidRPr="001F56F7" w:rsidRDefault="001F56F7" w:rsidP="001F56F7">
      <w:pPr>
        <w:widowControl w:val="0"/>
        <w:suppressAutoHyphens/>
        <w:spacing w:after="0" w:line="240" w:lineRule="auto"/>
        <w:rPr>
          <w:rFonts w:ascii="Liberation Serif" w:eastAsia="SimSun" w:hAnsi="Liberation Serif" w:cs="Arial"/>
          <w:bCs/>
          <w:kern w:val="1"/>
          <w:sz w:val="24"/>
          <w:szCs w:val="24"/>
          <w:lang w:eastAsia="zh-CN" w:bidi="hi-IN"/>
        </w:rPr>
      </w:pPr>
    </w:p>
    <w:p w:rsidR="001F56F7" w:rsidRPr="001F56F7" w:rsidRDefault="001F56F7" w:rsidP="001F56F7">
      <w:pPr>
        <w:widowControl w:val="0"/>
        <w:suppressAutoHyphens/>
        <w:spacing w:after="0" w:line="240" w:lineRule="auto"/>
        <w:rPr>
          <w:rFonts w:ascii="Liberation Serif" w:eastAsia="SimSun" w:hAnsi="Liberation Serif" w:cs="Arial"/>
          <w:bCs/>
          <w:kern w:val="1"/>
          <w:sz w:val="24"/>
          <w:szCs w:val="24"/>
          <w:lang w:eastAsia="zh-CN" w:bidi="hi-IN"/>
        </w:rPr>
      </w:pPr>
      <w:r w:rsidRPr="001F56F7">
        <w:rPr>
          <w:rFonts w:ascii="Liberation Serif" w:eastAsia="SimSun" w:hAnsi="Liberation Serif" w:cs="Arial"/>
          <w:bCs/>
          <w:kern w:val="1"/>
          <w:sz w:val="24"/>
          <w:szCs w:val="24"/>
          <w:lang w:eastAsia="zh-CN" w:bidi="hi-IN"/>
        </w:rPr>
        <w:t>KLASA:  022-05/16-01/05</w:t>
      </w:r>
    </w:p>
    <w:p w:rsidR="001F56F7" w:rsidRPr="001F56F7" w:rsidRDefault="001F56F7" w:rsidP="001F56F7">
      <w:pPr>
        <w:widowControl w:val="0"/>
        <w:suppressAutoHyphens/>
        <w:spacing w:after="0" w:line="240" w:lineRule="auto"/>
        <w:rPr>
          <w:rFonts w:ascii="Liberation Serif" w:eastAsia="SimSun" w:hAnsi="Liberation Serif" w:cs="Arial"/>
          <w:bCs/>
          <w:kern w:val="1"/>
          <w:sz w:val="24"/>
          <w:szCs w:val="24"/>
          <w:lang w:eastAsia="zh-CN" w:bidi="hi-IN"/>
        </w:rPr>
      </w:pPr>
      <w:r w:rsidRPr="001F56F7">
        <w:rPr>
          <w:rFonts w:ascii="Liberation Serif" w:eastAsia="SimSun" w:hAnsi="Liberation Serif" w:cs="Arial"/>
          <w:bCs/>
          <w:kern w:val="1"/>
          <w:sz w:val="24"/>
          <w:szCs w:val="24"/>
          <w:lang w:eastAsia="zh-CN" w:bidi="hi-IN"/>
        </w:rPr>
        <w:t>URBROJ: 2214/01-02-16-1</w:t>
      </w:r>
    </w:p>
    <w:p w:rsidR="001F56F7" w:rsidRPr="001F56F7" w:rsidRDefault="001F56F7" w:rsidP="001F56F7">
      <w:pPr>
        <w:widowControl w:val="0"/>
        <w:suppressAutoHyphens/>
        <w:spacing w:after="0" w:line="240" w:lineRule="auto"/>
        <w:rPr>
          <w:rFonts w:ascii="Liberation Serif" w:eastAsia="Liberation Serif" w:hAnsi="Liberation Serif" w:cs="Liberation Serif"/>
          <w:kern w:val="1"/>
          <w:sz w:val="24"/>
          <w:szCs w:val="24"/>
          <w:lang w:eastAsia="zh-CN" w:bidi="hi-IN"/>
        </w:rPr>
      </w:pPr>
      <w:r w:rsidRPr="001F56F7">
        <w:rPr>
          <w:rFonts w:ascii="Liberation Serif" w:eastAsia="SimSun" w:hAnsi="Liberation Serif" w:cs="Arial"/>
          <w:bCs/>
          <w:kern w:val="1"/>
          <w:sz w:val="24"/>
          <w:szCs w:val="24"/>
          <w:lang w:eastAsia="zh-CN" w:bidi="hi-IN"/>
        </w:rPr>
        <w:t>Pregrada, 22.02.2016.</w:t>
      </w:r>
    </w:p>
    <w:p w:rsidR="001F56F7" w:rsidRPr="001F56F7" w:rsidRDefault="001F56F7" w:rsidP="001F56F7">
      <w:pPr>
        <w:widowControl w:val="0"/>
        <w:suppressAutoHyphens/>
        <w:spacing w:after="0" w:line="240" w:lineRule="auto"/>
        <w:rPr>
          <w:rFonts w:ascii="Liberation Serif" w:eastAsia="Liberation Serif" w:hAnsi="Liberation Serif" w:cs="Liberation Serif"/>
          <w:kern w:val="1"/>
          <w:sz w:val="24"/>
          <w:szCs w:val="24"/>
          <w:lang w:eastAsia="zh-CN" w:bidi="hi-IN"/>
        </w:rPr>
      </w:pPr>
      <w:r w:rsidRPr="001F56F7">
        <w:rPr>
          <w:rFonts w:ascii="Liberation Serif" w:eastAsia="Liberation Serif" w:hAnsi="Liberation Serif" w:cs="Liberation Serif"/>
          <w:kern w:val="1"/>
          <w:sz w:val="24"/>
          <w:szCs w:val="24"/>
          <w:lang w:eastAsia="zh-CN" w:bidi="hi-IN"/>
        </w:rPr>
        <w:t xml:space="preserve">                                                                            </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Liberation Serif" w:hAnsi="Liberation Serif" w:cs="Liberation Serif"/>
          <w:kern w:val="1"/>
          <w:sz w:val="24"/>
          <w:szCs w:val="24"/>
          <w:lang w:eastAsia="zh-CN" w:bidi="hi-IN"/>
        </w:rPr>
        <w:t xml:space="preserve">                                                                           </w:t>
      </w:r>
    </w:p>
    <w:p w:rsidR="001F56F7" w:rsidRPr="001F56F7" w:rsidRDefault="001F56F7" w:rsidP="001F56F7">
      <w:pPr>
        <w:widowControl w:val="0"/>
        <w:suppressAutoHyphens/>
        <w:spacing w:after="0" w:line="240" w:lineRule="auto"/>
        <w:ind w:firstLine="708"/>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Na temelju članka 35. b. Zakona o lokalnoj i područnoj (regionalnoj) samoupravi („Narodne novine“ br. 33/01, 60/01 - vjerodostojno tumačenje, 129/05, 109/07, 125/08, 36/09, 150/11, 144/12 i 19/13 – pročišćeni tekst, 137/15) i članka 54. Statuta Grada Pregrade (“Službeni glasnik Krapinsko – zagorske županije” br. 06/13 i 17/13), Gradonačelnik Grada Pregrade podnosi Gradskom vijeću Grada Pregrade </w:t>
      </w:r>
    </w:p>
    <w:p w:rsidR="001F56F7" w:rsidRPr="001F56F7" w:rsidRDefault="001F56F7" w:rsidP="001F56F7">
      <w:pPr>
        <w:widowControl w:val="0"/>
        <w:suppressAutoHyphens/>
        <w:spacing w:after="0" w:line="240" w:lineRule="auto"/>
        <w:ind w:firstLine="708"/>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center"/>
        <w:rPr>
          <w:rFonts w:ascii="Liberation Serif" w:eastAsia="SimSun" w:hAnsi="Liberation Serif" w:cs="Arial"/>
          <w:b/>
          <w:kern w:val="1"/>
          <w:sz w:val="24"/>
          <w:szCs w:val="24"/>
          <w:lang w:eastAsia="zh-CN" w:bidi="hi-IN"/>
        </w:rPr>
      </w:pPr>
      <w:r w:rsidRPr="001F56F7">
        <w:rPr>
          <w:rFonts w:ascii="Liberation Serif" w:eastAsia="SimSun" w:hAnsi="Liberation Serif" w:cs="Arial"/>
          <w:b/>
          <w:kern w:val="1"/>
          <w:sz w:val="24"/>
          <w:szCs w:val="24"/>
          <w:lang w:eastAsia="zh-CN" w:bidi="hi-IN"/>
        </w:rPr>
        <w:t xml:space="preserve">IZVJEŠĆE O RADU GRADONAČELNIKA ZA RAZDOBLJE OD </w:t>
      </w:r>
    </w:p>
    <w:p w:rsidR="001F56F7" w:rsidRPr="001F56F7" w:rsidRDefault="001F56F7" w:rsidP="001F56F7">
      <w:pPr>
        <w:widowControl w:val="0"/>
        <w:suppressAutoHyphens/>
        <w:spacing w:after="0" w:line="240" w:lineRule="auto"/>
        <w:jc w:val="center"/>
        <w:rPr>
          <w:rFonts w:ascii="Liberation Serif" w:eastAsia="SimSun" w:hAnsi="Liberation Serif" w:cs="Arial"/>
          <w:b/>
          <w:kern w:val="1"/>
          <w:sz w:val="24"/>
          <w:szCs w:val="24"/>
          <w:lang w:eastAsia="zh-CN" w:bidi="hi-IN"/>
        </w:rPr>
      </w:pPr>
      <w:r w:rsidRPr="001F56F7">
        <w:rPr>
          <w:rFonts w:ascii="Liberation Serif" w:eastAsia="SimSun" w:hAnsi="Liberation Serif" w:cs="Arial"/>
          <w:b/>
          <w:kern w:val="1"/>
          <w:sz w:val="24"/>
          <w:szCs w:val="24"/>
          <w:lang w:eastAsia="zh-CN" w:bidi="hi-IN"/>
        </w:rPr>
        <w:t>01. SRPNJA  DO 31. PROSINCA 2015. GODINE</w:t>
      </w:r>
    </w:p>
    <w:p w:rsidR="001F56F7" w:rsidRPr="001F56F7" w:rsidRDefault="001F56F7" w:rsidP="001F56F7">
      <w:pPr>
        <w:widowControl w:val="0"/>
        <w:suppressAutoHyphens/>
        <w:spacing w:after="0" w:line="240" w:lineRule="auto"/>
        <w:jc w:val="center"/>
        <w:rPr>
          <w:rFonts w:ascii="Liberation Serif" w:eastAsia="SimSun" w:hAnsi="Liberation Serif" w:cs="Arial"/>
          <w:b/>
          <w:kern w:val="1"/>
          <w:sz w:val="24"/>
          <w:szCs w:val="24"/>
          <w:lang w:eastAsia="zh-CN" w:bidi="hi-IN"/>
        </w:rPr>
      </w:pPr>
    </w:p>
    <w:p w:rsidR="001F56F7" w:rsidRPr="001F56F7" w:rsidRDefault="001F56F7" w:rsidP="001F56F7">
      <w:pPr>
        <w:widowControl w:val="0"/>
        <w:suppressAutoHyphens/>
        <w:spacing w:after="0" w:line="240" w:lineRule="auto"/>
        <w:jc w:val="center"/>
        <w:rPr>
          <w:rFonts w:ascii="Liberation Serif" w:eastAsia="SimSun" w:hAnsi="Liberation Serif" w:cs="Arial"/>
          <w:b/>
          <w:kern w:val="1"/>
          <w:sz w:val="24"/>
          <w:szCs w:val="24"/>
          <w:lang w:eastAsia="zh-CN" w:bidi="hi-IN"/>
        </w:rPr>
      </w:pPr>
    </w:p>
    <w:p w:rsidR="001F56F7" w:rsidRPr="001F56F7" w:rsidRDefault="001F56F7" w:rsidP="001F56F7">
      <w:pPr>
        <w:widowControl w:val="0"/>
        <w:suppressAutoHyphens/>
        <w:spacing w:after="0" w:line="240" w:lineRule="auto"/>
        <w:rPr>
          <w:rFonts w:ascii="Liberation Serif" w:eastAsia="Liberation Serif" w:hAnsi="Liberation Serif" w:cs="Liberation Serif"/>
          <w:b/>
          <w:kern w:val="1"/>
          <w:sz w:val="24"/>
          <w:szCs w:val="24"/>
          <w:lang w:eastAsia="zh-CN" w:bidi="hi-IN"/>
        </w:rPr>
      </w:pPr>
      <w:r w:rsidRPr="001F56F7">
        <w:rPr>
          <w:rFonts w:ascii="Liberation Serif" w:eastAsia="Liberation Serif" w:hAnsi="Liberation Serif" w:cs="Liberation Serif"/>
          <w:b/>
          <w:kern w:val="1"/>
          <w:sz w:val="24"/>
          <w:szCs w:val="24"/>
          <w:lang w:eastAsia="zh-CN" w:bidi="hi-IN"/>
        </w:rPr>
        <w:t xml:space="preserve"> </w:t>
      </w:r>
      <w:r w:rsidRPr="001F56F7">
        <w:rPr>
          <w:rFonts w:ascii="Liberation Serif" w:eastAsia="SimSun" w:hAnsi="Liberation Serif" w:cs="Arial"/>
          <w:b/>
          <w:kern w:val="1"/>
          <w:sz w:val="24"/>
          <w:szCs w:val="24"/>
          <w:lang w:eastAsia="zh-CN" w:bidi="hi-IN"/>
        </w:rPr>
        <w:t>Uvod</w:t>
      </w:r>
    </w:p>
    <w:p w:rsidR="001F56F7" w:rsidRPr="001F56F7" w:rsidRDefault="001F56F7" w:rsidP="001F56F7">
      <w:pPr>
        <w:widowControl w:val="0"/>
        <w:suppressAutoHyphens/>
        <w:spacing w:after="0" w:line="240" w:lineRule="auto"/>
        <w:jc w:val="center"/>
        <w:rPr>
          <w:rFonts w:ascii="Liberation Serif" w:eastAsia="SimSun" w:hAnsi="Liberation Serif" w:cs="Arial"/>
          <w:kern w:val="1"/>
          <w:sz w:val="24"/>
          <w:szCs w:val="24"/>
          <w:lang w:eastAsia="zh-CN" w:bidi="hi-IN"/>
        </w:rPr>
      </w:pPr>
      <w:r w:rsidRPr="001F56F7">
        <w:rPr>
          <w:rFonts w:ascii="Liberation Serif" w:eastAsia="Liberation Serif" w:hAnsi="Liberation Serif" w:cs="Liberation Serif"/>
          <w:b/>
          <w:kern w:val="1"/>
          <w:sz w:val="24"/>
          <w:szCs w:val="24"/>
          <w:lang w:eastAsia="zh-CN" w:bidi="hi-IN"/>
        </w:rPr>
        <w:t xml:space="preserve"> </w:t>
      </w:r>
    </w:p>
    <w:p w:rsidR="001F56F7" w:rsidRPr="001F56F7" w:rsidRDefault="001F56F7" w:rsidP="001F56F7">
      <w:pPr>
        <w:widowControl w:val="0"/>
        <w:tabs>
          <w:tab w:val="left" w:pos="380"/>
          <w:tab w:val="left" w:pos="947"/>
        </w:tabs>
        <w:suppressAutoHyphens/>
        <w:autoSpaceDE w:val="0"/>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 xml:space="preserve">Sukladno zakonskim i statutarnim obvezama, Gradonačelnik dva puta godišnje podnosi Gradskom vijeću izvješće o svom radu (u daljnjem tekstu: Izvješće). Izvješće se podnosi u uobičajenoj formi, budući da niti propisom niti nekim smjernicama nije određena forma izvješća. </w:t>
      </w:r>
    </w:p>
    <w:p w:rsidR="001F56F7" w:rsidRPr="001F56F7" w:rsidRDefault="001F56F7" w:rsidP="001F56F7">
      <w:pPr>
        <w:widowControl w:val="0"/>
        <w:tabs>
          <w:tab w:val="left" w:pos="380"/>
          <w:tab w:val="left" w:pos="947"/>
        </w:tabs>
        <w:suppressAutoHyphens/>
        <w:autoSpaceDE w:val="0"/>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U nastavku nastojat ćemo sveobuhvatno, ali u prihvatljivom obimu iskazati najvažnije aktivnosti i rezultate rada gradonačelnika i njegova zamjenika, gosp. Ivana Škrinjara.</w:t>
      </w:r>
    </w:p>
    <w:p w:rsidR="001F56F7" w:rsidRPr="001F56F7" w:rsidRDefault="001F56F7" w:rsidP="001F56F7">
      <w:pPr>
        <w:widowControl w:val="0"/>
        <w:tabs>
          <w:tab w:val="left" w:pos="380"/>
          <w:tab w:val="left" w:pos="947"/>
        </w:tabs>
        <w:suppressAutoHyphens/>
        <w:autoSpaceDE w:val="0"/>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 xml:space="preserve">Odredbama Zakona o lokalnoj i područnoj (regionalnoj) samoupravi (Narodne novine br. 33/01, 60/01, 129/05, 109/07, 125/08, 36/09, 36/09, 150/11, 144/12, 19/13, 137/15) određeno da je neposredno izabrani gradonačelnik izvršno tijelo i da zastupa jedinicu lokalne samouprave, stoga je on potpisnik svih ugovora koje Grad zaključuje s pravnim i fizičkim osobama. Statutom Grada Pregrade (“Službeni glasnik Krapinsko – zagorske županije” br. 06/13 i 17/13), kojeg je kao temeljni akt jedinice lokalne samouprave donijelo Gradsko vijeće Grada Pregrade utvrđene su ovlasti i nadležnosti gradonačelnika. </w:t>
      </w:r>
    </w:p>
    <w:p w:rsidR="001F56F7" w:rsidRPr="001F56F7" w:rsidRDefault="001F56F7" w:rsidP="001F56F7">
      <w:pPr>
        <w:widowControl w:val="0"/>
        <w:suppressAutoHyphens/>
        <w:autoSpaceDE w:val="0"/>
        <w:spacing w:after="0" w:line="240" w:lineRule="auto"/>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autoSpaceDE w:val="0"/>
        <w:spacing w:after="0" w:line="240" w:lineRule="auto"/>
        <w:ind w:firstLine="708"/>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ind w:firstLine="708"/>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kern w:val="1"/>
          <w:sz w:val="24"/>
          <w:szCs w:val="24"/>
          <w:lang w:eastAsia="zh-CN" w:bidi="hi-IN"/>
        </w:rPr>
        <w:t>1. Aktivnosti Gradonačelnika kao nositelja izvrše vlasti</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U obavljaju izvršne vlasti gradonačelnik/</w:t>
      </w:r>
      <w:proofErr w:type="spellStart"/>
      <w:r w:rsidRPr="001F56F7">
        <w:rPr>
          <w:rFonts w:ascii="Liberation Serif" w:eastAsia="SimSun" w:hAnsi="Liberation Serif" w:cs="Arial"/>
          <w:kern w:val="1"/>
          <w:sz w:val="24"/>
          <w:szCs w:val="24"/>
          <w:lang w:eastAsia="zh-CN" w:bidi="hi-IN"/>
        </w:rPr>
        <w:t>ca</w:t>
      </w:r>
      <w:proofErr w:type="spellEnd"/>
      <w:r w:rsidRPr="001F56F7">
        <w:rPr>
          <w:rFonts w:ascii="Liberation Serif" w:eastAsia="SimSun" w:hAnsi="Liberation Serif" w:cs="Arial"/>
          <w:kern w:val="1"/>
          <w:sz w:val="24"/>
          <w:szCs w:val="24"/>
          <w:lang w:eastAsia="zh-CN" w:bidi="hi-IN"/>
        </w:rPr>
        <w:t>:</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priprema prijedloge općih akata,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izvršava i osigurava izvršavanje općih akata Gradskog vijeća,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utvrđuje prijedlog proračuna Grada i izvršenje proračuna,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upravlja nekretninama, pokretninama i imovinskim pravima u vlasništvu Grada u skladu sa zakonom, ovim Statutom i općim aktom Gradskog vijeća,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 odlučuje o stjecanju i otuđenju pokretnina i nekretnina Grada i raspolaganju ostalom </w:t>
      </w:r>
      <w:r w:rsidRPr="001F56F7">
        <w:rPr>
          <w:rFonts w:ascii="Liberation Serif" w:eastAsia="SimSun" w:hAnsi="Liberation Serif" w:cs="Arial"/>
          <w:kern w:val="1"/>
          <w:sz w:val="24"/>
          <w:szCs w:val="24"/>
          <w:lang w:eastAsia="zh-CN" w:bidi="hi-IN"/>
        </w:rPr>
        <w:lastRenderedPageBreak/>
        <w:t>imovinom Grada pojedinačne vrijednosti do najviše 70.000,00 kuna, ako je stjecanje i otuđivanje planirano u proračunu i provedeno u skladu sa zakonskim propisima,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upravlja prihodima i rashodima Grada,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upravlja raspoloživim novčanim sredstvima na računu proračuna Grada,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odlučuje o davanju suglasnosti za zaduživanje pravnim osobama u većinskom izravnom ili neizravnom vlasništvu Grada i o davanju suglasnosti za zaduživanje ustanova kojih je osnivač Grad,</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na prijedlog pročelnika donosi pravilnik o unutarnjem redu za upravne odjele Grada,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imenuje i razrješava pročelnike upravnih odjela,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imenuje i razrješava unutarnjeg revizora,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imenuje i razrješava predstavnike Grada u tijelima javnih ustanova i ustanova kojih je osnivač Grad, trgovačkih društava u kojima Grad ima udjele ili dionice i drugih pravnih osoba kojih je Grad osnivač, ako posebnim zakonom nije drugačije određeno,</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na prijedlog pročelnika utvrđuje plan prijma u službu u upravna tijela Grada,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predlaže izradu prostornog plana kao i njegove izmjene i dopune na temelju obrazloženih i argumentiranih prijedloga fizičkih i pravnih osoba,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usmjerava djelovanje upravnih odjela i službi Grada u obavljanju poslova iz samoupravnog djelokruga Grada, odnosno poslova državne uprave, ako su preneseni Gradu,</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  </w:t>
      </w:r>
      <w:r w:rsidRPr="001F56F7">
        <w:rPr>
          <w:rFonts w:ascii="Liberation Serif" w:eastAsia="SimSun" w:hAnsi="Liberation Serif" w:cs="Arial"/>
          <w:color w:val="000000"/>
          <w:kern w:val="1"/>
          <w:sz w:val="24"/>
          <w:szCs w:val="24"/>
          <w:lang w:eastAsia="zh-CN" w:bidi="hi-IN"/>
        </w:rPr>
        <w:t>nadzire rad upravnih odjela i službi u samoupravnom djelokrugu i poslovima državne uprave</w:t>
      </w:r>
      <w:r w:rsidRPr="001F56F7">
        <w:rPr>
          <w:rFonts w:ascii="Liberation Serif" w:eastAsia="SimSun" w:hAnsi="Liberation Serif" w:cs="Arial"/>
          <w:kern w:val="1"/>
          <w:sz w:val="24"/>
          <w:szCs w:val="24"/>
          <w:lang w:eastAsia="zh-CN" w:bidi="hi-IN"/>
        </w:rPr>
        <w:t>,</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 </w:t>
      </w:r>
      <w:r w:rsidRPr="001F56F7">
        <w:rPr>
          <w:rFonts w:ascii="Liberation Serif" w:eastAsia="SimSun" w:hAnsi="Liberation Serif" w:cs="Arial"/>
          <w:color w:val="000000"/>
          <w:kern w:val="1"/>
          <w:sz w:val="24"/>
          <w:szCs w:val="24"/>
          <w:lang w:eastAsia="zh-CN" w:bidi="hi-IN"/>
        </w:rPr>
        <w:t xml:space="preserve"> imenuje i razrješava radna tijela (povjerenstva, odbore, komisije) u okviru svojih poslova i ovlasti“, </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daje mišljenje o prijedlozima koje podnose drugi ovlašteni predlagatelji,</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obavlja nadzor nad zakonitošću rada tijela mjesnih odbora,</w:t>
      </w:r>
    </w:p>
    <w:p w:rsidR="001F56F7" w:rsidRPr="001F56F7" w:rsidRDefault="001F56F7" w:rsidP="001F56F7">
      <w:pPr>
        <w:widowControl w:val="0"/>
        <w:suppressAutoHyphens/>
        <w:spacing w:after="0" w:line="240" w:lineRule="auto"/>
        <w:rPr>
          <w:rFonts w:ascii="Liberation Serif" w:eastAsia="SimSun" w:hAnsi="Liberation Serif" w:cs="Arial"/>
          <w:b/>
          <w:kern w:val="1"/>
          <w:sz w:val="24"/>
          <w:szCs w:val="24"/>
          <w:lang w:eastAsia="zh-CN" w:bidi="hi-IN"/>
        </w:rPr>
      </w:pPr>
      <w:r w:rsidRPr="001F56F7">
        <w:rPr>
          <w:rFonts w:ascii="Liberation Serif" w:eastAsia="SimSun" w:hAnsi="Liberation Serif" w:cs="Arial"/>
          <w:kern w:val="1"/>
          <w:sz w:val="24"/>
          <w:szCs w:val="24"/>
          <w:lang w:eastAsia="zh-CN" w:bidi="hi-IN"/>
        </w:rPr>
        <w:t>- obavlja i druge poslove predviđene ovim Statutom i drugim propisima.</w:t>
      </w:r>
    </w:p>
    <w:p w:rsidR="001F56F7" w:rsidRPr="001F56F7" w:rsidRDefault="001F56F7" w:rsidP="001F56F7">
      <w:pPr>
        <w:widowControl w:val="0"/>
        <w:suppressAutoHyphens/>
        <w:spacing w:after="0" w:line="240" w:lineRule="auto"/>
        <w:jc w:val="both"/>
        <w:rPr>
          <w:rFonts w:ascii="Liberation Serif" w:eastAsia="SimSun" w:hAnsi="Liberation Serif" w:cs="Arial"/>
          <w:b/>
          <w:kern w:val="1"/>
          <w:sz w:val="24"/>
          <w:szCs w:val="24"/>
          <w:lang w:eastAsia="zh-CN" w:bidi="hi-IN"/>
        </w:rPr>
      </w:pPr>
      <w:r w:rsidRPr="001F56F7">
        <w:rPr>
          <w:rFonts w:ascii="Liberation Serif" w:eastAsia="SimSun" w:hAnsi="Liberation Serif" w:cs="Arial"/>
          <w:b/>
          <w:kern w:val="1"/>
          <w:sz w:val="24"/>
          <w:szCs w:val="24"/>
          <w:lang w:eastAsia="zh-CN" w:bidi="hi-IN"/>
        </w:rPr>
        <w:tab/>
      </w:r>
    </w:p>
    <w:p w:rsidR="001F56F7" w:rsidRPr="001F56F7" w:rsidRDefault="001F56F7" w:rsidP="001F56F7">
      <w:pPr>
        <w:widowControl w:val="0"/>
        <w:suppressAutoHyphens/>
        <w:spacing w:after="0" w:line="240" w:lineRule="auto"/>
        <w:jc w:val="both"/>
        <w:rPr>
          <w:rFonts w:ascii="Liberation Serif" w:eastAsia="SimSun" w:hAnsi="Liberation Serif" w:cs="Arial"/>
          <w:b/>
          <w:kern w:val="1"/>
          <w:sz w:val="24"/>
          <w:szCs w:val="24"/>
          <w:lang w:eastAsia="zh-CN" w:bidi="hi-IN"/>
        </w:rPr>
      </w:pPr>
      <w:r w:rsidRPr="001F56F7">
        <w:rPr>
          <w:rFonts w:ascii="Liberation Serif" w:eastAsia="SimSun" w:hAnsi="Liberation Serif" w:cs="Arial"/>
          <w:b/>
          <w:kern w:val="1"/>
          <w:sz w:val="24"/>
          <w:szCs w:val="24"/>
          <w:lang w:eastAsia="zh-CN" w:bidi="hi-IN"/>
        </w:rPr>
        <w:tab/>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kern w:val="1"/>
          <w:sz w:val="24"/>
          <w:szCs w:val="24"/>
          <w:lang w:eastAsia="zh-CN" w:bidi="hi-IN"/>
        </w:rPr>
        <w:tab/>
        <w:t>U predmetnom izvještajnom razdoblju održane su tri sjednice (petnaesta, šesnaesta i sedamnaesta sjednica u ovom sazivu) Gradskog vijeća Grada Pregrade, a u okviru nadležnosti propisane Statutom Grada Pregrade u ovom razdoblju Gradonačelnik je utvrdio slijedeće prijedloge koje je proslijedio Gradskom vijeću na raspravu i donošenje, a Gradsko vijeće ih je u izvještajnom razdoblju donijelo u obliku kako slijedi:</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kern w:val="1"/>
          <w:sz w:val="24"/>
          <w:szCs w:val="24"/>
          <w:lang w:eastAsia="zh-CN" w:bidi="hi-IN"/>
        </w:rPr>
        <w:t>Petnaesta sjednica Gradskog vijeća Grada Pregrade (20.07.2015.):</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p>
    <w:p w:rsidR="001F56F7" w:rsidRPr="001F56F7" w:rsidRDefault="001F56F7" w:rsidP="001F56F7">
      <w:pPr>
        <w:widowControl w:val="0"/>
        <w:numPr>
          <w:ilvl w:val="0"/>
          <w:numId w:val="1"/>
        </w:numPr>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Odluka o donošenju Prostornog plana uređenja Grada Pregrade,</w:t>
      </w:r>
    </w:p>
    <w:p w:rsidR="001F56F7" w:rsidRPr="001F56F7" w:rsidRDefault="001F56F7" w:rsidP="001F56F7">
      <w:pPr>
        <w:widowControl w:val="0"/>
        <w:numPr>
          <w:ilvl w:val="0"/>
          <w:numId w:val="1"/>
        </w:numPr>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Odluka o  izboru osobe za obavljanje komunalnih poslova održavanja javne rasvjete, </w:t>
      </w:r>
    </w:p>
    <w:p w:rsidR="001F56F7" w:rsidRPr="001F56F7" w:rsidRDefault="001F56F7" w:rsidP="001F56F7">
      <w:pPr>
        <w:widowControl w:val="0"/>
        <w:numPr>
          <w:ilvl w:val="0"/>
          <w:numId w:val="1"/>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Odluka o donošenju Revizije 1 Procjene  ugroženosti stanovništva, materijalnih i  kulturnih dobara i okoliša  od katastrofa i velikih nesreća za  područje Grada  Pregrade i Odluka o donošenju Revizije  Plana zaštite i spašavanja Grada Pregrade sa Planom civilne  zaštite Grada Pregrade,</w:t>
      </w:r>
    </w:p>
    <w:p w:rsidR="001F56F7" w:rsidRPr="001F56F7" w:rsidRDefault="001F56F7" w:rsidP="001F56F7">
      <w:pPr>
        <w:widowControl w:val="0"/>
        <w:numPr>
          <w:ilvl w:val="0"/>
          <w:numId w:val="1"/>
        </w:numPr>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Izvješće o radu Gradonačelnika Grada Pregrade za razdoblje od 01. siječnja do 30.lipnja 2015.g.  </w:t>
      </w:r>
    </w:p>
    <w:p w:rsidR="001F56F7" w:rsidRPr="001F56F7" w:rsidRDefault="001F56F7" w:rsidP="001F56F7">
      <w:pPr>
        <w:widowControl w:val="0"/>
        <w:numPr>
          <w:ilvl w:val="0"/>
          <w:numId w:val="1"/>
        </w:numPr>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Odluka o davanju suglasnosti o uključivanju područja Grada Pregrade u turističku zajednicu područja.</w:t>
      </w:r>
    </w:p>
    <w:p w:rsidR="001F56F7" w:rsidRPr="001F56F7" w:rsidRDefault="001F56F7" w:rsidP="001F56F7">
      <w:pPr>
        <w:widowControl w:val="0"/>
        <w:numPr>
          <w:ilvl w:val="0"/>
          <w:numId w:val="1"/>
        </w:numPr>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Odluka o proglašenju nerazvrstane ceste „Rudarske ulice“ javnim dobrom,</w:t>
      </w:r>
    </w:p>
    <w:p w:rsidR="001F56F7" w:rsidRPr="001F56F7" w:rsidRDefault="001F56F7" w:rsidP="001F56F7">
      <w:pPr>
        <w:widowControl w:val="0"/>
        <w:numPr>
          <w:ilvl w:val="0"/>
          <w:numId w:val="1"/>
        </w:numPr>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Odluka o proglašenju nerazvrstane ceste „</w:t>
      </w:r>
      <w:proofErr w:type="spellStart"/>
      <w:r w:rsidRPr="001F56F7">
        <w:rPr>
          <w:rFonts w:ascii="Liberation Serif" w:eastAsia="SimSun" w:hAnsi="Liberation Serif" w:cs="Arial"/>
          <w:kern w:val="1"/>
          <w:sz w:val="24"/>
          <w:szCs w:val="24"/>
          <w:lang w:eastAsia="zh-CN" w:bidi="hi-IN"/>
        </w:rPr>
        <w:t>Petrovina-Menjački</w:t>
      </w:r>
      <w:proofErr w:type="spellEnd"/>
      <w:r w:rsidRPr="001F56F7">
        <w:rPr>
          <w:rFonts w:ascii="Liberation Serif" w:eastAsia="SimSun" w:hAnsi="Liberation Serif" w:cs="Arial"/>
          <w:kern w:val="1"/>
          <w:sz w:val="24"/>
          <w:szCs w:val="24"/>
          <w:lang w:eastAsia="zh-CN" w:bidi="hi-IN"/>
        </w:rPr>
        <w:t>“ javnim dobrom,</w:t>
      </w:r>
    </w:p>
    <w:p w:rsidR="001F56F7" w:rsidRPr="001F56F7" w:rsidRDefault="001F56F7" w:rsidP="001F56F7">
      <w:pPr>
        <w:widowControl w:val="0"/>
        <w:numPr>
          <w:ilvl w:val="0"/>
          <w:numId w:val="1"/>
        </w:numPr>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Odluka o stavljanju van snage  Ugovora o koncesiji za obavljanje komunalne djelatnosti pogrebnih poslova preuzimanja, opremanja i prijevoza umrlih osoba od mjesta ukopa ili kremiranja u gradu Pregradi, te davanju ovlasti Gradonačelniku Grada </w:t>
      </w:r>
      <w:r w:rsidRPr="001F56F7">
        <w:rPr>
          <w:rFonts w:ascii="Liberation Serif" w:eastAsia="SimSun" w:hAnsi="Liberation Serif" w:cs="Arial"/>
          <w:kern w:val="1"/>
          <w:sz w:val="24"/>
          <w:szCs w:val="24"/>
          <w:lang w:eastAsia="zh-CN" w:bidi="hi-IN"/>
        </w:rPr>
        <w:lastRenderedPageBreak/>
        <w:t>Pregrade za provođenje postupka i  sklapanje  Ugovora o povjeravanju poslova za preuzimanje  i prijevoza umrlih osoba ili posmrtnih ostataka, za koje nije moguće utvrditi uzrok smrti bez obdukcije,  od mjesta smrti do nadležne patologije ili sudske medicine.</w:t>
      </w:r>
    </w:p>
    <w:p w:rsidR="001F56F7" w:rsidRPr="001F56F7" w:rsidRDefault="001F56F7" w:rsidP="001F56F7">
      <w:pPr>
        <w:widowControl w:val="0"/>
        <w:numPr>
          <w:ilvl w:val="0"/>
          <w:numId w:val="1"/>
        </w:numPr>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Odluka o izdavanju odobrenja za prodaju robe na malo izvan prodavaonice,</w:t>
      </w:r>
    </w:p>
    <w:p w:rsidR="001F56F7" w:rsidRPr="001F56F7" w:rsidRDefault="001F56F7" w:rsidP="001F56F7">
      <w:pPr>
        <w:widowControl w:val="0"/>
        <w:numPr>
          <w:ilvl w:val="0"/>
          <w:numId w:val="1"/>
        </w:numPr>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Odluka o izdavanju obične zadužnice,</w:t>
      </w:r>
    </w:p>
    <w:p w:rsidR="001F56F7" w:rsidRPr="001F56F7" w:rsidRDefault="001F56F7" w:rsidP="001F56F7">
      <w:pPr>
        <w:widowControl w:val="0"/>
        <w:numPr>
          <w:ilvl w:val="0"/>
          <w:numId w:val="1"/>
        </w:numPr>
        <w:suppressAutoHyphens/>
        <w:spacing w:after="0" w:line="240" w:lineRule="auto"/>
        <w:jc w:val="both"/>
        <w:rPr>
          <w:rFonts w:ascii="Liberation Serif" w:eastAsia="SimSun" w:hAnsi="Liberation Serif" w:cs="Arial"/>
          <w:b/>
          <w:kern w:val="1"/>
          <w:sz w:val="24"/>
          <w:szCs w:val="24"/>
          <w:lang w:eastAsia="zh-CN" w:bidi="hi-IN"/>
        </w:rPr>
      </w:pPr>
      <w:r w:rsidRPr="001F56F7">
        <w:rPr>
          <w:rFonts w:ascii="Liberation Serif" w:eastAsia="SimSun" w:hAnsi="Liberation Serif" w:cs="Arial"/>
          <w:kern w:val="1"/>
          <w:sz w:val="24"/>
          <w:szCs w:val="24"/>
          <w:lang w:eastAsia="zh-CN" w:bidi="hi-IN"/>
        </w:rPr>
        <w:t xml:space="preserve">Informacija </w:t>
      </w:r>
      <w:r w:rsidRPr="001F56F7">
        <w:rPr>
          <w:rFonts w:ascii="Liberation Serif" w:eastAsia="Arial" w:hAnsi="Liberation Serif" w:cs="Arial"/>
          <w:kern w:val="1"/>
          <w:sz w:val="24"/>
          <w:szCs w:val="24"/>
          <w:lang w:eastAsia="zh-CN" w:bidi="hi-IN"/>
        </w:rPr>
        <w:t xml:space="preserve"> o </w:t>
      </w:r>
      <w:r w:rsidRPr="001F56F7">
        <w:rPr>
          <w:rFonts w:ascii="Liberation Serif" w:eastAsia="Arial" w:hAnsi="Liberation Serif" w:cs="Arial"/>
          <w:iCs/>
          <w:kern w:val="1"/>
          <w:sz w:val="24"/>
          <w:szCs w:val="24"/>
          <w:lang w:eastAsia="zh-CN" w:bidi="hi-IN"/>
        </w:rPr>
        <w:t xml:space="preserve"> potpisivanju Ugovora o podjeli odvajanjem s preuzimanjem između  Humkom d.o.o. i </w:t>
      </w:r>
      <w:proofErr w:type="spellStart"/>
      <w:r w:rsidRPr="001F56F7">
        <w:rPr>
          <w:rFonts w:ascii="Liberation Serif" w:eastAsia="Arial" w:hAnsi="Liberation Serif" w:cs="Arial"/>
          <w:iCs/>
          <w:kern w:val="1"/>
          <w:sz w:val="24"/>
          <w:szCs w:val="24"/>
          <w:lang w:eastAsia="zh-CN" w:bidi="hi-IN"/>
        </w:rPr>
        <w:t>Humplin</w:t>
      </w:r>
      <w:proofErr w:type="spellEnd"/>
      <w:r w:rsidRPr="001F56F7">
        <w:rPr>
          <w:rFonts w:ascii="Liberation Serif" w:eastAsia="Arial" w:hAnsi="Liberation Serif" w:cs="Arial"/>
          <w:iCs/>
          <w:kern w:val="1"/>
          <w:sz w:val="24"/>
          <w:szCs w:val="24"/>
          <w:lang w:eastAsia="zh-CN" w:bidi="hi-IN"/>
        </w:rPr>
        <w:t xml:space="preserve"> d.o.o.</w:t>
      </w:r>
      <w:r w:rsidRPr="001F56F7">
        <w:rPr>
          <w:rFonts w:ascii="Liberation Serif" w:eastAsia="SimSun" w:hAnsi="Liberation Serif" w:cs="Arial"/>
          <w:kern w:val="1"/>
          <w:sz w:val="24"/>
          <w:szCs w:val="24"/>
          <w:lang w:eastAsia="zh-CN" w:bidi="hi-IN"/>
        </w:rPr>
        <w:t xml:space="preserve"> </w:t>
      </w:r>
    </w:p>
    <w:p w:rsidR="001F56F7" w:rsidRPr="001F56F7" w:rsidRDefault="001F56F7" w:rsidP="001F56F7">
      <w:pPr>
        <w:widowControl w:val="0"/>
        <w:suppressAutoHyphens/>
        <w:spacing w:after="0" w:line="240" w:lineRule="auto"/>
        <w:jc w:val="both"/>
        <w:rPr>
          <w:rFonts w:ascii="Liberation Serif" w:eastAsia="SimSun" w:hAnsi="Liberation Serif" w:cs="Arial"/>
          <w:b/>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kern w:val="1"/>
          <w:sz w:val="24"/>
          <w:szCs w:val="24"/>
          <w:lang w:eastAsia="zh-CN" w:bidi="hi-IN"/>
        </w:rPr>
        <w:t>Šesnaesta sjednica Gradskog vijeća Grada Pregrade ( 16.09. 2015):</w:t>
      </w:r>
    </w:p>
    <w:p w:rsidR="001F56F7" w:rsidRPr="001F56F7" w:rsidRDefault="001F56F7" w:rsidP="001F56F7">
      <w:pPr>
        <w:widowControl w:val="0"/>
        <w:numPr>
          <w:ilvl w:val="0"/>
          <w:numId w:val="2"/>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Izvješće o radu i Financijskog izvješća za 2014.g. Nogometnog kluba Pregrada,</w:t>
      </w:r>
    </w:p>
    <w:p w:rsidR="001F56F7" w:rsidRPr="001F56F7" w:rsidRDefault="001F56F7" w:rsidP="001F56F7">
      <w:pPr>
        <w:widowControl w:val="0"/>
        <w:numPr>
          <w:ilvl w:val="0"/>
          <w:numId w:val="2"/>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Izvješće o radu i Financijskog izvješća za 2014.g. Ženskog nogometnog kluba „Pregrada“,</w:t>
      </w:r>
    </w:p>
    <w:p w:rsidR="001F56F7" w:rsidRPr="001F56F7" w:rsidRDefault="001F56F7" w:rsidP="001F56F7">
      <w:pPr>
        <w:widowControl w:val="0"/>
        <w:numPr>
          <w:ilvl w:val="0"/>
          <w:numId w:val="2"/>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Odluka o provođenju postupka stavljanja izvan snage Odluke o donošenju Urbanističkog plana uređenja naselja Pregrade (Službeni glasnik KZŽ 13/08) </w:t>
      </w:r>
    </w:p>
    <w:p w:rsidR="001F56F7" w:rsidRPr="001F56F7" w:rsidRDefault="001F56F7" w:rsidP="001F56F7">
      <w:pPr>
        <w:widowControl w:val="0"/>
        <w:numPr>
          <w:ilvl w:val="0"/>
          <w:numId w:val="2"/>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Odluka o izmjeni i dopuni Odluke o komunalnoj naknadi Grada Pregrade,</w:t>
      </w:r>
    </w:p>
    <w:p w:rsidR="001F56F7" w:rsidRPr="001F56F7" w:rsidRDefault="001F56F7" w:rsidP="001F56F7">
      <w:pPr>
        <w:widowControl w:val="0"/>
        <w:numPr>
          <w:ilvl w:val="0"/>
          <w:numId w:val="2"/>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Odluka o izmjeni i dopuni Odluke o plaći i drugim pravima gradonačelnika Grada Pregrade,</w:t>
      </w:r>
    </w:p>
    <w:p w:rsidR="001F56F7" w:rsidRPr="001F56F7" w:rsidRDefault="001F56F7" w:rsidP="001F56F7">
      <w:pPr>
        <w:widowControl w:val="0"/>
        <w:numPr>
          <w:ilvl w:val="0"/>
          <w:numId w:val="2"/>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Odluka o davanju suglasnosti na </w:t>
      </w:r>
      <w:proofErr w:type="spellStart"/>
      <w:r w:rsidRPr="001F56F7">
        <w:rPr>
          <w:rFonts w:ascii="Liberation Serif" w:eastAsia="SimSun" w:hAnsi="Liberation Serif" w:cs="Arial"/>
          <w:kern w:val="1"/>
          <w:sz w:val="24"/>
          <w:szCs w:val="24"/>
          <w:lang w:eastAsia="zh-CN" w:bidi="hi-IN"/>
        </w:rPr>
        <w:t>Međuvlasnički</w:t>
      </w:r>
      <w:proofErr w:type="spellEnd"/>
      <w:r w:rsidRPr="001F56F7">
        <w:rPr>
          <w:rFonts w:ascii="Liberation Serif" w:eastAsia="SimSun" w:hAnsi="Liberation Serif" w:cs="Arial"/>
          <w:kern w:val="1"/>
          <w:sz w:val="24"/>
          <w:szCs w:val="24"/>
          <w:lang w:eastAsia="zh-CN" w:bidi="hi-IN"/>
        </w:rPr>
        <w:t xml:space="preserve"> ugovor za nekretninu </w:t>
      </w:r>
      <w:proofErr w:type="spellStart"/>
      <w:r w:rsidRPr="001F56F7">
        <w:rPr>
          <w:rFonts w:ascii="Liberation Serif" w:eastAsia="SimSun" w:hAnsi="Liberation Serif" w:cs="Arial"/>
          <w:kern w:val="1"/>
          <w:sz w:val="24"/>
          <w:szCs w:val="24"/>
          <w:lang w:eastAsia="zh-CN" w:bidi="hi-IN"/>
        </w:rPr>
        <w:t>k.č</w:t>
      </w:r>
      <w:proofErr w:type="spellEnd"/>
      <w:r w:rsidRPr="001F56F7">
        <w:rPr>
          <w:rFonts w:ascii="Liberation Serif" w:eastAsia="SimSun" w:hAnsi="Liberation Serif" w:cs="Arial"/>
          <w:kern w:val="1"/>
          <w:sz w:val="24"/>
          <w:szCs w:val="24"/>
          <w:lang w:eastAsia="zh-CN" w:bidi="hi-IN"/>
        </w:rPr>
        <w:t xml:space="preserve">. br. 931/19 </w:t>
      </w:r>
      <w:proofErr w:type="spellStart"/>
      <w:r w:rsidRPr="001F56F7">
        <w:rPr>
          <w:rFonts w:ascii="Liberation Serif" w:eastAsia="SimSun" w:hAnsi="Liberation Serif" w:cs="Arial"/>
          <w:kern w:val="1"/>
          <w:sz w:val="24"/>
          <w:szCs w:val="24"/>
          <w:lang w:eastAsia="zh-CN" w:bidi="hi-IN"/>
        </w:rPr>
        <w:t>k.o.Pregrada</w:t>
      </w:r>
      <w:proofErr w:type="spellEnd"/>
      <w:r w:rsidRPr="001F56F7">
        <w:rPr>
          <w:rFonts w:ascii="Liberation Serif" w:eastAsia="SimSun" w:hAnsi="Liberation Serif" w:cs="Arial"/>
          <w:kern w:val="1"/>
          <w:sz w:val="24"/>
          <w:szCs w:val="24"/>
          <w:lang w:eastAsia="zh-CN" w:bidi="hi-IN"/>
        </w:rPr>
        <w:t>, z.k.ul.1104,</w:t>
      </w:r>
    </w:p>
    <w:p w:rsidR="001F56F7" w:rsidRPr="001F56F7" w:rsidRDefault="001F56F7" w:rsidP="001F56F7">
      <w:pPr>
        <w:widowControl w:val="0"/>
        <w:numPr>
          <w:ilvl w:val="0"/>
          <w:numId w:val="2"/>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Odluka o davanju suglasnosti za provedbu ulaganja u Kulturni centar Grada Pregrade,</w:t>
      </w:r>
    </w:p>
    <w:p w:rsidR="001F56F7" w:rsidRPr="001F56F7" w:rsidRDefault="001F56F7" w:rsidP="001F56F7">
      <w:pPr>
        <w:widowControl w:val="0"/>
        <w:numPr>
          <w:ilvl w:val="0"/>
          <w:numId w:val="2"/>
        </w:numPr>
        <w:suppressAutoHyphens/>
        <w:spacing w:after="0" w:line="240" w:lineRule="auto"/>
        <w:jc w:val="both"/>
        <w:rPr>
          <w:rFonts w:ascii="Liberation Serif" w:eastAsia="SimSun" w:hAnsi="Liberation Serif" w:cs="Arial"/>
          <w:kern w:val="1"/>
          <w:sz w:val="24"/>
          <w:szCs w:val="20"/>
          <w:lang w:eastAsia="zh-CN" w:bidi="hi-IN"/>
        </w:rPr>
      </w:pPr>
      <w:r w:rsidRPr="001F56F7">
        <w:rPr>
          <w:rFonts w:ascii="Liberation Serif" w:eastAsia="SimSun" w:hAnsi="Liberation Serif" w:cs="Arial"/>
          <w:kern w:val="1"/>
          <w:sz w:val="24"/>
          <w:szCs w:val="24"/>
          <w:lang w:eastAsia="zh-CN" w:bidi="hi-IN"/>
        </w:rPr>
        <w:t>Odluka o mjerilima za financiranje predškolskog odgoja,</w:t>
      </w:r>
    </w:p>
    <w:p w:rsidR="001F56F7" w:rsidRPr="001F56F7" w:rsidRDefault="001F56F7" w:rsidP="001F56F7">
      <w:pPr>
        <w:widowControl w:val="0"/>
        <w:numPr>
          <w:ilvl w:val="0"/>
          <w:numId w:val="2"/>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0"/>
          <w:lang w:eastAsia="zh-CN" w:bidi="hi-IN"/>
        </w:rPr>
        <w:t>Odluka o raspisivanju natječaja za prodaju stana u vlasništvu Grada Pregrade,</w:t>
      </w:r>
    </w:p>
    <w:p w:rsidR="001F56F7" w:rsidRPr="001F56F7" w:rsidRDefault="001F56F7" w:rsidP="001F56F7">
      <w:pPr>
        <w:widowControl w:val="0"/>
        <w:numPr>
          <w:ilvl w:val="0"/>
          <w:numId w:val="2"/>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Polugodišnje izvješće o izvršenju proračuna Grada Pregrade za 2015.g.i Polugodišnje izvješće  o korištenju proračunske rezerve za 2015.g.</w:t>
      </w:r>
    </w:p>
    <w:p w:rsidR="001F56F7" w:rsidRPr="001F56F7" w:rsidRDefault="001F56F7" w:rsidP="001F56F7">
      <w:pPr>
        <w:widowControl w:val="0"/>
        <w:numPr>
          <w:ilvl w:val="0"/>
          <w:numId w:val="2"/>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I. izmjene i dopuna Proračuna Grada Pregrade za 2015.g.</w:t>
      </w:r>
    </w:p>
    <w:p w:rsidR="001F56F7" w:rsidRPr="001F56F7" w:rsidRDefault="001F56F7" w:rsidP="001F56F7">
      <w:pPr>
        <w:widowControl w:val="0"/>
        <w:numPr>
          <w:ilvl w:val="0"/>
          <w:numId w:val="2"/>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Informacija o Izvješću o obavljenoj reviziji-sprečavanje i otkrivanje prijevara kod trgovačkih društava u vlasništvu jedinica lokalne i područne (regionalne) samouprave na području Krapinsko-zagorske županije.</w:t>
      </w:r>
    </w:p>
    <w:p w:rsidR="001F56F7" w:rsidRPr="001F56F7" w:rsidRDefault="001F56F7" w:rsidP="001F56F7">
      <w:pPr>
        <w:widowControl w:val="0"/>
        <w:numPr>
          <w:ilvl w:val="0"/>
          <w:numId w:val="2"/>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Informacija o Izvješću o obavljenoj provjeri izvršenja danih preporuka za posebnu reviziju Ekonomska opravdanost razlika u cijeni javne vodoopskrbe ( opskrbe pitkom vodom)  na području Krapinsko-zagorske županije za 2012.g.</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kern w:val="1"/>
          <w:sz w:val="24"/>
          <w:szCs w:val="24"/>
          <w:lang w:eastAsia="zh-CN" w:bidi="hi-IN"/>
        </w:rPr>
        <w:t>Sedamnaesta sjednica Gradskog vijeća Grada Pregrade (10.12. 2015.):</w:t>
      </w:r>
    </w:p>
    <w:p w:rsidR="001F56F7" w:rsidRPr="001F56F7" w:rsidRDefault="001F56F7" w:rsidP="001F56F7">
      <w:pPr>
        <w:widowControl w:val="0"/>
        <w:numPr>
          <w:ilvl w:val="0"/>
          <w:numId w:val="3"/>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Godišnje izvješća Dječjeg vrtića "Naša radost" Pregrada za odgojno- obrazovnu 2014.-2015. godinu,</w:t>
      </w:r>
    </w:p>
    <w:p w:rsidR="001F56F7" w:rsidRPr="001F56F7" w:rsidRDefault="001F56F7" w:rsidP="001F56F7">
      <w:pPr>
        <w:keepLines/>
        <w:widowControl w:val="0"/>
        <w:numPr>
          <w:ilvl w:val="0"/>
          <w:numId w:val="3"/>
        </w:numPr>
        <w:suppressAutoHyphens/>
        <w:spacing w:after="0" w:line="276"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Godišnji plan i program rada Dječjeg vrtića „Naša radost“ Pregrada  za 2015/2016. odgojno- obrazovnu godinu,</w:t>
      </w:r>
    </w:p>
    <w:p w:rsidR="001F56F7" w:rsidRPr="001F56F7" w:rsidRDefault="001F56F7" w:rsidP="001F56F7">
      <w:pPr>
        <w:keepLines/>
        <w:widowControl w:val="0"/>
        <w:numPr>
          <w:ilvl w:val="0"/>
          <w:numId w:val="3"/>
        </w:numPr>
        <w:suppressAutoHyphens/>
        <w:spacing w:after="0" w:line="276"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Odluka o imenovanju ravnatelja Dječjeg Vrtića "Naša radost",</w:t>
      </w:r>
    </w:p>
    <w:p w:rsidR="001F56F7" w:rsidRPr="001F56F7" w:rsidRDefault="001F56F7" w:rsidP="001F56F7">
      <w:pPr>
        <w:keepLines/>
        <w:widowControl w:val="0"/>
        <w:numPr>
          <w:ilvl w:val="0"/>
          <w:numId w:val="3"/>
        </w:numPr>
        <w:suppressAutoHyphens/>
        <w:spacing w:after="0" w:line="276"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Odluka o izmjenama i dopunama Odluke o mjerilima za financiranje predškolskog odgoja,  </w:t>
      </w:r>
    </w:p>
    <w:p w:rsidR="001F56F7" w:rsidRPr="001F56F7" w:rsidRDefault="001F56F7" w:rsidP="001F56F7">
      <w:pPr>
        <w:keepLines/>
        <w:widowControl w:val="0"/>
        <w:numPr>
          <w:ilvl w:val="0"/>
          <w:numId w:val="3"/>
        </w:numPr>
        <w:suppressAutoHyphens/>
        <w:spacing w:after="0" w:line="276"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Odluka o davanju suglasnosti za  zapošljavanje u Dječji vrtić“ Naša radost“,</w:t>
      </w:r>
    </w:p>
    <w:p w:rsidR="001F56F7" w:rsidRPr="001F56F7" w:rsidRDefault="001F56F7" w:rsidP="001F56F7">
      <w:pPr>
        <w:keepLines/>
        <w:widowControl w:val="0"/>
        <w:numPr>
          <w:ilvl w:val="0"/>
          <w:numId w:val="3"/>
        </w:numPr>
        <w:suppressAutoHyphens/>
        <w:spacing w:after="0" w:line="276"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Godišnji plan i program rada Glazbene škole Pregrada za </w:t>
      </w:r>
      <w:proofErr w:type="spellStart"/>
      <w:r w:rsidRPr="001F56F7">
        <w:rPr>
          <w:rFonts w:ascii="Liberation Serif" w:eastAsia="SimSun" w:hAnsi="Liberation Serif" w:cs="Arial"/>
          <w:kern w:val="1"/>
          <w:sz w:val="24"/>
          <w:szCs w:val="24"/>
          <w:lang w:eastAsia="zh-CN" w:bidi="hi-IN"/>
        </w:rPr>
        <w:t>šk.god</w:t>
      </w:r>
      <w:proofErr w:type="spellEnd"/>
      <w:r w:rsidRPr="001F56F7">
        <w:rPr>
          <w:rFonts w:ascii="Liberation Serif" w:eastAsia="SimSun" w:hAnsi="Liberation Serif" w:cs="Arial"/>
          <w:kern w:val="1"/>
          <w:sz w:val="24"/>
          <w:szCs w:val="24"/>
          <w:lang w:eastAsia="zh-CN" w:bidi="hi-IN"/>
        </w:rPr>
        <w:t>. 2015/2016. i Izvješće o realizaciji godišnjeg plana za školsku godinu 2014/2015. Glazbene škole Pregrada,</w:t>
      </w:r>
    </w:p>
    <w:p w:rsidR="001F56F7" w:rsidRPr="001F56F7" w:rsidRDefault="001F56F7" w:rsidP="001F56F7">
      <w:pPr>
        <w:keepLines/>
        <w:widowControl w:val="0"/>
        <w:numPr>
          <w:ilvl w:val="0"/>
          <w:numId w:val="3"/>
        </w:numPr>
        <w:suppressAutoHyphens/>
        <w:spacing w:after="0" w:line="276"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Plan i program rada Savjeta mladih Grada Pregrade za 2016. godinu i Financijski plan Savjeta mladih Grada Pregrade za 2016. godinu,</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bCs/>
          <w:kern w:val="1"/>
          <w:sz w:val="24"/>
          <w:szCs w:val="24"/>
          <w:lang w:eastAsia="zh-CN" w:bidi="hi-IN"/>
        </w:rPr>
      </w:pPr>
      <w:r w:rsidRPr="001F56F7">
        <w:rPr>
          <w:rFonts w:ascii="Liberation Serif" w:eastAsia="SimSun" w:hAnsi="Liberation Serif" w:cs="Arial"/>
          <w:kern w:val="1"/>
          <w:sz w:val="24"/>
          <w:szCs w:val="24"/>
          <w:lang w:eastAsia="zh-CN" w:bidi="hi-IN"/>
        </w:rPr>
        <w:t xml:space="preserve">Odluka o potpunom oslobođenju od plaćanja komunalnog doprinosa, </w:t>
      </w:r>
      <w:r w:rsidRPr="001F56F7">
        <w:rPr>
          <w:rFonts w:ascii="Liberation Serif" w:eastAsia="SimSun" w:hAnsi="Liberation Serif" w:cs="Arial"/>
          <w:bCs/>
          <w:kern w:val="1"/>
          <w:sz w:val="24"/>
          <w:szCs w:val="24"/>
          <w:lang w:eastAsia="zh-CN" w:bidi="hi-IN"/>
        </w:rPr>
        <w:t xml:space="preserve">za  </w:t>
      </w:r>
      <w:proofErr w:type="spellStart"/>
      <w:r w:rsidRPr="001F56F7">
        <w:rPr>
          <w:rFonts w:ascii="Liberation Serif" w:eastAsia="SimSun" w:hAnsi="Liberation Serif" w:cs="Arial"/>
          <w:bCs/>
          <w:kern w:val="1"/>
          <w:sz w:val="24"/>
          <w:szCs w:val="24"/>
          <w:lang w:eastAsia="zh-CN" w:bidi="hi-IN"/>
        </w:rPr>
        <w:t>Gotra</w:t>
      </w:r>
      <w:proofErr w:type="spellEnd"/>
      <w:r w:rsidRPr="001F56F7">
        <w:rPr>
          <w:rFonts w:ascii="Liberation Serif" w:eastAsia="SimSun" w:hAnsi="Liberation Serif" w:cs="Arial"/>
          <w:bCs/>
          <w:kern w:val="1"/>
          <w:sz w:val="24"/>
          <w:szCs w:val="24"/>
          <w:lang w:eastAsia="zh-CN" w:bidi="hi-IN"/>
        </w:rPr>
        <w:t xml:space="preserve"> logistika </w:t>
      </w:r>
      <w:r w:rsidRPr="001F56F7">
        <w:rPr>
          <w:rFonts w:ascii="Liberation Serif" w:eastAsia="SimSun" w:hAnsi="Liberation Serif" w:cs="Arial"/>
          <w:bCs/>
          <w:kern w:val="1"/>
          <w:sz w:val="24"/>
          <w:szCs w:val="24"/>
          <w:lang w:eastAsia="zh-CN" w:bidi="hi-IN"/>
        </w:rPr>
        <w:lastRenderedPageBreak/>
        <w:t>d.o.o. za usluge i trgovinu,</w:t>
      </w:r>
    </w:p>
    <w:p w:rsidR="001F56F7" w:rsidRPr="001F56F7" w:rsidRDefault="001F56F7" w:rsidP="001F56F7">
      <w:pPr>
        <w:keepLines/>
        <w:widowControl w:val="0"/>
        <w:numPr>
          <w:ilvl w:val="0"/>
          <w:numId w:val="3"/>
        </w:numPr>
        <w:suppressAutoHyphens/>
        <w:spacing w:after="0" w:line="276" w:lineRule="auto"/>
        <w:jc w:val="both"/>
        <w:rPr>
          <w:rFonts w:ascii="Liberation Serif" w:eastAsia="Arial" w:hAnsi="Liberation Serif" w:cs="Arial"/>
          <w:bCs/>
          <w:kern w:val="1"/>
          <w:sz w:val="24"/>
          <w:szCs w:val="24"/>
          <w:lang w:eastAsia="zh-CN" w:bidi="hi-IN"/>
        </w:rPr>
      </w:pPr>
      <w:r w:rsidRPr="001F56F7">
        <w:rPr>
          <w:rFonts w:ascii="Liberation Serif" w:eastAsia="SimSun" w:hAnsi="Liberation Serif" w:cs="Arial"/>
          <w:bCs/>
          <w:kern w:val="1"/>
          <w:sz w:val="24"/>
          <w:szCs w:val="24"/>
          <w:lang w:eastAsia="zh-CN" w:bidi="hi-IN"/>
        </w:rPr>
        <w:t xml:space="preserve">Odluka o potpunom oslobođenju od plaćanja komunalnog doprinosa, za  PANDA-S. </w:t>
      </w:r>
      <w:proofErr w:type="spellStart"/>
      <w:r w:rsidRPr="001F56F7">
        <w:rPr>
          <w:rFonts w:ascii="Liberation Serif" w:eastAsia="SimSun" w:hAnsi="Liberation Serif" w:cs="Arial"/>
          <w:bCs/>
          <w:kern w:val="1"/>
          <w:sz w:val="24"/>
          <w:szCs w:val="24"/>
          <w:lang w:eastAsia="zh-CN" w:bidi="hi-IN"/>
        </w:rPr>
        <w:t>vl</w:t>
      </w:r>
      <w:proofErr w:type="spellEnd"/>
      <w:r w:rsidRPr="001F56F7">
        <w:rPr>
          <w:rFonts w:ascii="Liberation Serif" w:eastAsia="SimSun" w:hAnsi="Liberation Serif" w:cs="Arial"/>
          <w:bCs/>
          <w:kern w:val="1"/>
          <w:sz w:val="24"/>
          <w:szCs w:val="24"/>
          <w:lang w:eastAsia="zh-CN" w:bidi="hi-IN"/>
        </w:rPr>
        <w:t>. Slavko Glas,</w:t>
      </w:r>
    </w:p>
    <w:p w:rsidR="001F56F7" w:rsidRPr="001F56F7" w:rsidRDefault="001F56F7" w:rsidP="001F56F7">
      <w:pPr>
        <w:keepLines/>
        <w:widowControl w:val="0"/>
        <w:numPr>
          <w:ilvl w:val="0"/>
          <w:numId w:val="3"/>
        </w:numPr>
        <w:suppressAutoHyphens/>
        <w:spacing w:after="0" w:line="276" w:lineRule="auto"/>
        <w:jc w:val="both"/>
        <w:rPr>
          <w:rFonts w:ascii="Liberation Serif" w:eastAsia="Arial" w:hAnsi="Liberation Serif" w:cs="Arial"/>
          <w:bCs/>
          <w:kern w:val="1"/>
          <w:sz w:val="24"/>
          <w:szCs w:val="24"/>
          <w:lang w:eastAsia="zh-CN" w:bidi="hi-IN"/>
        </w:rPr>
      </w:pPr>
      <w:r w:rsidRPr="001F56F7">
        <w:rPr>
          <w:rFonts w:ascii="Liberation Serif" w:eastAsia="Arial" w:hAnsi="Liberation Serif" w:cs="Arial"/>
          <w:bCs/>
          <w:kern w:val="1"/>
          <w:sz w:val="24"/>
          <w:szCs w:val="24"/>
          <w:lang w:eastAsia="zh-CN" w:bidi="hi-IN"/>
        </w:rPr>
        <w:t xml:space="preserve">Odluka o izdavanju odobrenja o obavljanju trgovine na malo izvan prodavaonica na području Grada Pregrade na površinama koje imaju pristup s javno-prometne površine za </w:t>
      </w:r>
      <w:proofErr w:type="spellStart"/>
      <w:r w:rsidRPr="001F56F7">
        <w:rPr>
          <w:rFonts w:ascii="Liberation Serif" w:eastAsia="SimSun" w:hAnsi="Liberation Serif" w:cs="Arial"/>
          <w:bCs/>
          <w:kern w:val="1"/>
          <w:sz w:val="24"/>
          <w:szCs w:val="24"/>
          <w:lang w:eastAsia="zh-CN" w:bidi="hi-IN"/>
        </w:rPr>
        <w:t>mljekomat</w:t>
      </w:r>
      <w:proofErr w:type="spellEnd"/>
      <w:r w:rsidRPr="001F56F7">
        <w:rPr>
          <w:rFonts w:ascii="Liberation Serif" w:eastAsia="SimSun" w:hAnsi="Liberation Serif" w:cs="Arial"/>
          <w:bCs/>
          <w:kern w:val="1"/>
          <w:sz w:val="24"/>
          <w:szCs w:val="24"/>
          <w:lang w:eastAsia="zh-CN" w:bidi="hi-IN"/>
        </w:rPr>
        <w:t>,</w:t>
      </w:r>
    </w:p>
    <w:p w:rsidR="001F56F7" w:rsidRPr="001F56F7" w:rsidRDefault="001F56F7" w:rsidP="001F56F7">
      <w:pPr>
        <w:keepLines/>
        <w:widowControl w:val="0"/>
        <w:numPr>
          <w:ilvl w:val="0"/>
          <w:numId w:val="3"/>
        </w:numPr>
        <w:suppressAutoHyphens/>
        <w:spacing w:after="0" w:line="276" w:lineRule="auto"/>
        <w:jc w:val="both"/>
        <w:rPr>
          <w:rFonts w:ascii="Liberation Serif" w:eastAsia="SimSun" w:hAnsi="Liberation Serif" w:cs="Arial"/>
          <w:bCs/>
          <w:kern w:val="1"/>
          <w:sz w:val="24"/>
          <w:szCs w:val="24"/>
          <w:lang w:eastAsia="zh-CN" w:bidi="hi-IN"/>
        </w:rPr>
      </w:pPr>
      <w:r w:rsidRPr="001F56F7">
        <w:rPr>
          <w:rFonts w:ascii="Liberation Serif" w:eastAsia="Arial" w:hAnsi="Liberation Serif" w:cs="Arial"/>
          <w:bCs/>
          <w:kern w:val="1"/>
          <w:sz w:val="24"/>
          <w:szCs w:val="24"/>
          <w:lang w:eastAsia="zh-CN" w:bidi="hi-IN"/>
        </w:rPr>
        <w:t>Odluka o izdavanju odobrenja o obavljanju trgovine na malo izvan prodavaonica na području Grada Pregrade na površinama koje imaju pristup s javno-prometne površine  za prodaju sezonskog voća,</w:t>
      </w:r>
    </w:p>
    <w:p w:rsidR="001F56F7" w:rsidRPr="001F56F7" w:rsidRDefault="001F56F7" w:rsidP="001F56F7">
      <w:pPr>
        <w:keepLines/>
        <w:widowControl w:val="0"/>
        <w:numPr>
          <w:ilvl w:val="0"/>
          <w:numId w:val="3"/>
        </w:numPr>
        <w:suppressAutoHyphens/>
        <w:spacing w:after="0" w:line="276"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Cs/>
          <w:kern w:val="1"/>
          <w:sz w:val="24"/>
          <w:szCs w:val="24"/>
          <w:lang w:eastAsia="zh-CN" w:bidi="hi-IN"/>
        </w:rPr>
        <w:t>Odluka o zajedničkom obavljanju poslova poljoprivrednog redara,</w:t>
      </w:r>
    </w:p>
    <w:p w:rsidR="001F56F7" w:rsidRPr="001F56F7" w:rsidRDefault="001F56F7" w:rsidP="001F56F7">
      <w:pPr>
        <w:keepLines/>
        <w:widowControl w:val="0"/>
        <w:numPr>
          <w:ilvl w:val="0"/>
          <w:numId w:val="3"/>
        </w:numPr>
        <w:suppressAutoHyphens/>
        <w:spacing w:after="0" w:line="276" w:lineRule="auto"/>
        <w:jc w:val="both"/>
        <w:rPr>
          <w:rFonts w:ascii="Liberation Serif" w:eastAsia="SimSun" w:hAnsi="Liberation Serif" w:cs="Arial"/>
          <w:bCs/>
          <w:kern w:val="1"/>
          <w:sz w:val="24"/>
          <w:szCs w:val="24"/>
          <w:lang w:eastAsia="zh-CN" w:bidi="hi-IN"/>
        </w:rPr>
      </w:pPr>
      <w:r w:rsidRPr="001F56F7">
        <w:rPr>
          <w:rFonts w:ascii="Liberation Serif" w:eastAsia="SimSun" w:hAnsi="Liberation Serif" w:cs="Arial"/>
          <w:kern w:val="1"/>
          <w:sz w:val="24"/>
          <w:szCs w:val="24"/>
          <w:lang w:eastAsia="zh-CN" w:bidi="hi-IN"/>
        </w:rPr>
        <w:t>Odluka o obračunu i naplati naknade za razvoj,</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bCs/>
          <w:kern w:val="1"/>
          <w:sz w:val="24"/>
          <w:szCs w:val="24"/>
          <w:lang w:bidi="hi-IN"/>
        </w:rPr>
      </w:pPr>
      <w:r w:rsidRPr="001F56F7">
        <w:rPr>
          <w:rFonts w:ascii="Liberation Serif" w:eastAsia="SimSun" w:hAnsi="Liberation Serif" w:cs="Arial"/>
          <w:bCs/>
          <w:kern w:val="1"/>
          <w:sz w:val="24"/>
          <w:szCs w:val="24"/>
          <w:lang w:eastAsia="zh-CN" w:bidi="hi-IN"/>
        </w:rPr>
        <w:t xml:space="preserve">Odluka o </w:t>
      </w:r>
      <w:r w:rsidRPr="001F56F7">
        <w:rPr>
          <w:rFonts w:ascii="Liberation Serif" w:eastAsia="SimSun" w:hAnsi="Liberation Serif" w:cs="Arial"/>
          <w:kern w:val="1"/>
          <w:sz w:val="24"/>
          <w:szCs w:val="24"/>
          <w:lang w:bidi="hi-IN"/>
        </w:rPr>
        <w:t>ugostiteljskoj djelatnosti na području Grada Pregrade,</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bCs/>
          <w:kern w:val="1"/>
          <w:sz w:val="24"/>
          <w:szCs w:val="24"/>
          <w:lang w:bidi="hi-IN"/>
        </w:rPr>
      </w:pPr>
      <w:r w:rsidRPr="001F56F7">
        <w:rPr>
          <w:rFonts w:ascii="Liberation Serif" w:eastAsia="SimSun" w:hAnsi="Liberation Serif" w:cs="Arial"/>
          <w:bCs/>
          <w:kern w:val="1"/>
          <w:sz w:val="24"/>
          <w:szCs w:val="24"/>
          <w:lang w:bidi="hi-IN"/>
        </w:rPr>
        <w:t xml:space="preserve">Odluka o proglašenju nerazvrstane ceste P38 Ž2118 - Pregrada </w:t>
      </w:r>
      <w:proofErr w:type="spellStart"/>
      <w:r w:rsidRPr="001F56F7">
        <w:rPr>
          <w:rFonts w:ascii="Liberation Serif" w:eastAsia="SimSun" w:hAnsi="Liberation Serif" w:cs="Arial"/>
          <w:bCs/>
          <w:kern w:val="1"/>
          <w:sz w:val="24"/>
          <w:szCs w:val="24"/>
          <w:lang w:bidi="hi-IN"/>
        </w:rPr>
        <w:t>Vrhi</w:t>
      </w:r>
      <w:proofErr w:type="spellEnd"/>
      <w:r w:rsidRPr="001F56F7">
        <w:rPr>
          <w:rFonts w:ascii="Liberation Serif" w:eastAsia="SimSun" w:hAnsi="Liberation Serif" w:cs="Arial"/>
          <w:bCs/>
          <w:kern w:val="1"/>
          <w:sz w:val="24"/>
          <w:szCs w:val="24"/>
          <w:lang w:bidi="hi-IN"/>
        </w:rPr>
        <w:t xml:space="preserve">- </w:t>
      </w:r>
      <w:proofErr w:type="spellStart"/>
      <w:r w:rsidRPr="001F56F7">
        <w:rPr>
          <w:rFonts w:ascii="Liberation Serif" w:eastAsia="SimSun" w:hAnsi="Liberation Serif" w:cs="Arial"/>
          <w:bCs/>
          <w:kern w:val="1"/>
          <w:sz w:val="24"/>
          <w:szCs w:val="24"/>
          <w:lang w:bidi="hi-IN"/>
        </w:rPr>
        <w:t>Leskovari</w:t>
      </w:r>
      <w:proofErr w:type="spellEnd"/>
      <w:r w:rsidRPr="001F56F7">
        <w:rPr>
          <w:rFonts w:ascii="Liberation Serif" w:eastAsia="SimSun" w:hAnsi="Liberation Serif" w:cs="Arial"/>
          <w:bCs/>
          <w:kern w:val="1"/>
          <w:sz w:val="24"/>
          <w:szCs w:val="24"/>
          <w:lang w:bidi="hi-IN"/>
        </w:rPr>
        <w:t xml:space="preserve">- </w:t>
      </w:r>
      <w:proofErr w:type="spellStart"/>
      <w:r w:rsidRPr="001F56F7">
        <w:rPr>
          <w:rFonts w:ascii="Liberation Serif" w:eastAsia="SimSun" w:hAnsi="Liberation Serif" w:cs="Arial"/>
          <w:bCs/>
          <w:kern w:val="1"/>
          <w:sz w:val="24"/>
          <w:szCs w:val="24"/>
          <w:lang w:bidi="hi-IN"/>
        </w:rPr>
        <w:t>Žigeri</w:t>
      </w:r>
      <w:proofErr w:type="spellEnd"/>
      <w:r w:rsidRPr="001F56F7">
        <w:rPr>
          <w:rFonts w:ascii="Liberation Serif" w:eastAsia="SimSun" w:hAnsi="Liberation Serif" w:cs="Arial"/>
          <w:bCs/>
          <w:kern w:val="1"/>
          <w:sz w:val="24"/>
          <w:szCs w:val="24"/>
          <w:lang w:bidi="hi-IN"/>
        </w:rPr>
        <w:t>- S22 javnim dobrom,</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kern w:val="1"/>
          <w:sz w:val="24"/>
          <w:szCs w:val="24"/>
          <w:lang w:bidi="hi-IN"/>
        </w:rPr>
      </w:pPr>
      <w:r w:rsidRPr="001F56F7">
        <w:rPr>
          <w:rFonts w:ascii="Liberation Serif" w:eastAsia="SimSun" w:hAnsi="Liberation Serif" w:cs="Arial"/>
          <w:bCs/>
          <w:kern w:val="1"/>
          <w:sz w:val="24"/>
          <w:szCs w:val="24"/>
          <w:lang w:bidi="hi-IN"/>
        </w:rPr>
        <w:t>Odluka o stavljanju izvan snage Urbanističkog plana uređenja naselja Pregrada,</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kern w:val="1"/>
          <w:sz w:val="24"/>
          <w:szCs w:val="24"/>
          <w:lang w:bidi="hi-IN"/>
        </w:rPr>
      </w:pPr>
      <w:r w:rsidRPr="001F56F7">
        <w:rPr>
          <w:rFonts w:ascii="Liberation Serif" w:eastAsia="SimSun" w:hAnsi="Liberation Serif" w:cs="Arial"/>
          <w:kern w:val="1"/>
          <w:sz w:val="24"/>
          <w:szCs w:val="24"/>
          <w:lang w:bidi="hi-IN"/>
        </w:rPr>
        <w:t>Odluka o gradskim porezima Grada Pregrade,</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kern w:val="1"/>
          <w:sz w:val="24"/>
          <w:szCs w:val="24"/>
          <w:lang w:bidi="hi-IN"/>
        </w:rPr>
      </w:pPr>
      <w:r w:rsidRPr="001F56F7">
        <w:rPr>
          <w:rFonts w:ascii="Liberation Serif" w:eastAsia="SimSun" w:hAnsi="Liberation Serif" w:cs="Arial"/>
          <w:kern w:val="1"/>
          <w:sz w:val="24"/>
          <w:szCs w:val="24"/>
          <w:lang w:bidi="hi-IN"/>
        </w:rPr>
        <w:t>Odluka</w:t>
      </w:r>
      <w:r w:rsidRPr="001F56F7">
        <w:rPr>
          <w:rFonts w:ascii="Liberation Serif" w:eastAsia="SimSun" w:hAnsi="Liberation Serif" w:cs="Arial"/>
          <w:bCs/>
          <w:kern w:val="1"/>
          <w:sz w:val="24"/>
          <w:szCs w:val="24"/>
          <w:lang w:bidi="hi-IN"/>
        </w:rPr>
        <w:t xml:space="preserve"> o </w:t>
      </w:r>
      <w:r w:rsidRPr="001F56F7">
        <w:rPr>
          <w:rFonts w:ascii="Liberation Serif" w:eastAsia="SimSun" w:hAnsi="Liberation Serif" w:cs="Arial"/>
          <w:kern w:val="1"/>
          <w:sz w:val="24"/>
          <w:szCs w:val="24"/>
          <w:lang w:bidi="hi-IN"/>
        </w:rPr>
        <w:t>autotaksi prijevozu na području Grada Pregrade,</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kern w:val="1"/>
          <w:sz w:val="24"/>
          <w:szCs w:val="24"/>
          <w:lang w:bidi="hi-IN"/>
        </w:rPr>
      </w:pPr>
      <w:r w:rsidRPr="001F56F7">
        <w:rPr>
          <w:rFonts w:ascii="Liberation Serif" w:eastAsia="SimSun" w:hAnsi="Liberation Serif" w:cs="Arial"/>
          <w:kern w:val="1"/>
          <w:sz w:val="24"/>
          <w:szCs w:val="24"/>
          <w:lang w:bidi="hi-IN"/>
        </w:rPr>
        <w:t>Odluka</w:t>
      </w:r>
      <w:r w:rsidRPr="001F56F7">
        <w:rPr>
          <w:rFonts w:ascii="Liberation Serif" w:eastAsia="SimSun" w:hAnsi="Liberation Serif" w:cs="Arial"/>
          <w:bCs/>
          <w:kern w:val="1"/>
          <w:sz w:val="24"/>
          <w:szCs w:val="24"/>
          <w:lang w:bidi="hi-IN"/>
        </w:rPr>
        <w:t xml:space="preserve"> o   izdavanju obične zadužnice,</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bCs/>
          <w:kern w:val="1"/>
          <w:sz w:val="24"/>
          <w:szCs w:val="24"/>
          <w:lang w:bidi="hi-IN"/>
        </w:rPr>
      </w:pPr>
      <w:r w:rsidRPr="001F56F7">
        <w:rPr>
          <w:rFonts w:ascii="Liberation Serif" w:eastAsia="SimSun" w:hAnsi="Liberation Serif" w:cs="Arial"/>
          <w:kern w:val="1"/>
          <w:sz w:val="24"/>
          <w:szCs w:val="24"/>
          <w:lang w:bidi="hi-IN"/>
        </w:rPr>
        <w:t>Odluka</w:t>
      </w:r>
      <w:r w:rsidRPr="001F56F7">
        <w:rPr>
          <w:rFonts w:ascii="Liberation Serif" w:eastAsia="SimSun" w:hAnsi="Liberation Serif" w:cs="Arial"/>
          <w:bCs/>
          <w:kern w:val="1"/>
          <w:sz w:val="24"/>
          <w:szCs w:val="24"/>
          <w:lang w:bidi="hi-IN"/>
        </w:rPr>
        <w:t xml:space="preserve"> o   izdavanju bjanko zadužnice,</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bCs/>
          <w:kern w:val="1"/>
          <w:sz w:val="24"/>
          <w:szCs w:val="24"/>
          <w:lang w:bidi="hi-IN"/>
        </w:rPr>
      </w:pPr>
      <w:r w:rsidRPr="001F56F7">
        <w:rPr>
          <w:rFonts w:ascii="Liberation Serif" w:eastAsia="SimSun" w:hAnsi="Liberation Serif" w:cs="Arial"/>
          <w:bCs/>
          <w:kern w:val="1"/>
          <w:sz w:val="24"/>
          <w:szCs w:val="24"/>
          <w:lang w:bidi="hi-IN"/>
        </w:rPr>
        <w:t>Izvješće o financiranju</w:t>
      </w:r>
      <w:r w:rsidRPr="001F56F7">
        <w:rPr>
          <w:rFonts w:ascii="Liberation Serif" w:eastAsia="SimSun" w:hAnsi="Liberation Serif" w:cs="Arial"/>
          <w:kern w:val="1"/>
          <w:sz w:val="24"/>
          <w:szCs w:val="24"/>
          <w:lang w:eastAsia="zh-CN" w:bidi="hi-IN"/>
        </w:rPr>
        <w:t xml:space="preserve"> programa udruga  na području  Grada Pregrade za 2014.g.</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bCs/>
          <w:kern w:val="1"/>
          <w:sz w:val="24"/>
          <w:szCs w:val="24"/>
          <w:lang w:eastAsia="zh-CN" w:bidi="hi-IN"/>
        </w:rPr>
      </w:pPr>
      <w:r w:rsidRPr="001F56F7">
        <w:rPr>
          <w:rFonts w:ascii="Liberation Serif" w:eastAsia="SimSun" w:hAnsi="Liberation Serif" w:cs="Arial"/>
          <w:bCs/>
          <w:kern w:val="1"/>
          <w:sz w:val="24"/>
          <w:szCs w:val="24"/>
          <w:lang w:bidi="hi-IN"/>
        </w:rPr>
        <w:t>Pravilnik o financiranju programa i projekata od interesa za opće dobro koje provode udruge na području grada Pregrade,</w:t>
      </w:r>
    </w:p>
    <w:p w:rsidR="001F56F7" w:rsidRPr="001F56F7" w:rsidRDefault="001F56F7" w:rsidP="001F56F7">
      <w:pPr>
        <w:keepLines/>
        <w:widowControl w:val="0"/>
        <w:numPr>
          <w:ilvl w:val="0"/>
          <w:numId w:val="3"/>
        </w:numPr>
        <w:suppressAutoHyphens/>
        <w:spacing w:after="0" w:line="276" w:lineRule="auto"/>
        <w:jc w:val="both"/>
        <w:rPr>
          <w:rFonts w:ascii="Liberation Serif" w:eastAsia="SimSun" w:hAnsi="Liberation Serif" w:cs="Arial"/>
          <w:bCs/>
          <w:kern w:val="1"/>
          <w:sz w:val="24"/>
          <w:szCs w:val="24"/>
          <w:lang w:bidi="hi-IN"/>
        </w:rPr>
      </w:pPr>
      <w:r w:rsidRPr="001F56F7">
        <w:rPr>
          <w:rFonts w:ascii="Liberation Serif" w:eastAsia="SimSun" w:hAnsi="Liberation Serif" w:cs="Arial"/>
          <w:bCs/>
          <w:kern w:val="1"/>
          <w:sz w:val="24"/>
          <w:szCs w:val="24"/>
          <w:lang w:eastAsia="zh-CN" w:bidi="hi-IN"/>
        </w:rPr>
        <w:t>Odluka o raspoređivanju sredstava proračuna Grada Pregrade namijenjenih financiranju političkih stranaka Gradskog vijeća Grada Pregrade u 2016. godini,</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bCs/>
          <w:kern w:val="1"/>
          <w:sz w:val="24"/>
          <w:szCs w:val="24"/>
          <w:lang w:bidi="hi-IN"/>
        </w:rPr>
      </w:pPr>
      <w:r w:rsidRPr="001F56F7">
        <w:rPr>
          <w:rFonts w:ascii="Liberation Serif" w:eastAsia="SimSun" w:hAnsi="Liberation Serif" w:cs="Arial"/>
          <w:bCs/>
          <w:kern w:val="1"/>
          <w:sz w:val="24"/>
          <w:szCs w:val="24"/>
          <w:lang w:bidi="hi-IN"/>
        </w:rPr>
        <w:t>godišnji Plan davanja koncesija na području Grada Pregrade za 2016.g</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bCs/>
          <w:kern w:val="1"/>
          <w:sz w:val="24"/>
          <w:szCs w:val="24"/>
          <w:lang w:bidi="hi-IN"/>
        </w:rPr>
      </w:pPr>
      <w:r w:rsidRPr="001F56F7">
        <w:rPr>
          <w:rFonts w:ascii="Liberation Serif" w:eastAsia="SimSun" w:hAnsi="Liberation Serif" w:cs="Arial"/>
          <w:bCs/>
          <w:kern w:val="1"/>
          <w:sz w:val="24"/>
          <w:szCs w:val="24"/>
          <w:lang w:bidi="hi-IN"/>
        </w:rPr>
        <w:t>Program potpore poljoprivredi na području Grada Pregrade za 2016.g.</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bCs/>
          <w:kern w:val="1"/>
          <w:sz w:val="24"/>
          <w:szCs w:val="24"/>
          <w:lang w:bidi="hi-IN"/>
        </w:rPr>
      </w:pPr>
      <w:r w:rsidRPr="001F56F7">
        <w:rPr>
          <w:rFonts w:ascii="Liberation Serif" w:eastAsia="SimSun" w:hAnsi="Liberation Serif" w:cs="Arial"/>
          <w:bCs/>
          <w:kern w:val="1"/>
          <w:sz w:val="24"/>
          <w:szCs w:val="24"/>
          <w:lang w:bidi="hi-IN"/>
        </w:rPr>
        <w:t>Izmjene i dopune Programa gradnje objekata i uređaja komunalne infrastrukture za 2015. godinu i Program gradnje objekata i uređaja komunalne infrastrukture za 2016. godinu,</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kern w:val="1"/>
          <w:sz w:val="24"/>
          <w:szCs w:val="24"/>
          <w:lang w:bidi="hi-IN"/>
        </w:rPr>
      </w:pPr>
      <w:r w:rsidRPr="001F56F7">
        <w:rPr>
          <w:rFonts w:ascii="Liberation Serif" w:eastAsia="SimSun" w:hAnsi="Liberation Serif" w:cs="Arial"/>
          <w:bCs/>
          <w:kern w:val="1"/>
          <w:sz w:val="24"/>
          <w:szCs w:val="24"/>
          <w:lang w:bidi="hi-IN"/>
        </w:rPr>
        <w:t>Izmjene i dopune  Programa  održavanja  komunalne infrastrukture za 2015.g. i Program  održavanja  komunalne infrastrukture za 2016.g.</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kern w:val="1"/>
          <w:sz w:val="24"/>
          <w:szCs w:val="24"/>
          <w:lang w:bidi="hi-IN"/>
        </w:rPr>
      </w:pPr>
      <w:r w:rsidRPr="001F56F7">
        <w:rPr>
          <w:rFonts w:ascii="Liberation Serif" w:eastAsia="SimSun" w:hAnsi="Liberation Serif" w:cs="Arial"/>
          <w:kern w:val="1"/>
          <w:sz w:val="24"/>
          <w:szCs w:val="24"/>
          <w:lang w:bidi="hi-IN"/>
        </w:rPr>
        <w:t>Program javnih potreba u kulturi i tehničkoj kulturi Grada Pregrade za 2016. godinu,</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bCs/>
          <w:kern w:val="1"/>
          <w:sz w:val="24"/>
          <w:szCs w:val="24"/>
          <w:lang w:bidi="hi-IN"/>
        </w:rPr>
      </w:pPr>
      <w:r w:rsidRPr="001F56F7">
        <w:rPr>
          <w:rFonts w:ascii="Liberation Serif" w:eastAsia="SimSun" w:hAnsi="Liberation Serif" w:cs="Arial"/>
          <w:kern w:val="1"/>
          <w:sz w:val="24"/>
          <w:szCs w:val="24"/>
          <w:lang w:bidi="hi-IN"/>
        </w:rPr>
        <w:t>Program javnih potreba u sportu za 2016. godinu,</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kern w:val="1"/>
          <w:sz w:val="24"/>
          <w:szCs w:val="24"/>
          <w:lang w:bidi="hi-IN"/>
        </w:rPr>
      </w:pPr>
      <w:r w:rsidRPr="001F56F7">
        <w:rPr>
          <w:rFonts w:ascii="Liberation Serif" w:eastAsia="SimSun" w:hAnsi="Liberation Serif" w:cs="Arial"/>
          <w:bCs/>
          <w:kern w:val="1"/>
          <w:sz w:val="24"/>
          <w:szCs w:val="24"/>
          <w:lang w:bidi="hi-IN"/>
        </w:rPr>
        <w:t>II. Izmjene i dopune Proračuna Grada Pregrade za 2015.g.,</w:t>
      </w:r>
    </w:p>
    <w:p w:rsidR="001F56F7" w:rsidRPr="001F56F7" w:rsidRDefault="001F56F7" w:rsidP="001F56F7">
      <w:pPr>
        <w:widowControl w:val="0"/>
        <w:numPr>
          <w:ilvl w:val="0"/>
          <w:numId w:val="3"/>
        </w:numPr>
        <w:suppressAutoHyphens/>
        <w:spacing w:after="0" w:line="276" w:lineRule="auto"/>
        <w:jc w:val="both"/>
        <w:rPr>
          <w:rFonts w:ascii="Liberation Serif" w:eastAsia="SimSun" w:hAnsi="Liberation Serif" w:cs="Arial"/>
          <w:kern w:val="1"/>
          <w:sz w:val="24"/>
          <w:szCs w:val="24"/>
          <w:lang w:bidi="hi-IN"/>
        </w:rPr>
      </w:pPr>
      <w:r w:rsidRPr="001F56F7">
        <w:rPr>
          <w:rFonts w:ascii="Liberation Serif" w:eastAsia="SimSun" w:hAnsi="Liberation Serif" w:cs="Arial"/>
          <w:kern w:val="1"/>
          <w:sz w:val="24"/>
          <w:szCs w:val="24"/>
          <w:lang w:bidi="hi-IN"/>
        </w:rPr>
        <w:t>Proračun Grada Pregrade za 2016. godinu.</w:t>
      </w:r>
    </w:p>
    <w:p w:rsidR="001F56F7" w:rsidRPr="001F56F7" w:rsidRDefault="001F56F7" w:rsidP="001F56F7">
      <w:pPr>
        <w:widowControl w:val="0"/>
        <w:spacing w:after="0" w:line="276"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bidi="hi-IN"/>
        </w:rPr>
        <w:tab/>
      </w:r>
    </w:p>
    <w:p w:rsidR="001F56F7" w:rsidRPr="001F56F7" w:rsidRDefault="001F56F7" w:rsidP="001F56F7">
      <w:pPr>
        <w:widowControl w:val="0"/>
        <w:spacing w:after="0" w:line="276"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pacing w:after="0" w:line="276"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pacing w:after="0" w:line="276" w:lineRule="auto"/>
        <w:jc w:val="both"/>
        <w:rPr>
          <w:rFonts w:ascii="Liberation Serif" w:eastAsia="SimSun" w:hAnsi="Liberation Serif" w:cs="Arial"/>
          <w:kern w:val="1"/>
          <w:sz w:val="24"/>
          <w:szCs w:val="24"/>
          <w:lang w:bidi="hi-IN"/>
        </w:rPr>
      </w:pPr>
      <w:r w:rsidRPr="001F56F7">
        <w:rPr>
          <w:rFonts w:ascii="Liberation Serif" w:eastAsia="SimSun" w:hAnsi="Liberation Serif" w:cs="Arial"/>
          <w:kern w:val="1"/>
          <w:sz w:val="24"/>
          <w:szCs w:val="24"/>
          <w:lang w:bidi="hi-IN"/>
        </w:rPr>
        <w:tab/>
        <w:t>Svi opći akti donijeti na spomenutim sjednicama objavljeni su u Službenom glasniku Krapinsko- zagorske županije.</w:t>
      </w:r>
    </w:p>
    <w:p w:rsidR="001F56F7" w:rsidRPr="001F56F7" w:rsidRDefault="001F56F7" w:rsidP="001F56F7">
      <w:pPr>
        <w:widowControl w:val="0"/>
        <w:spacing w:after="0" w:line="276"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bidi="hi-IN"/>
        </w:rPr>
        <w:tab/>
        <w:t>U pripremi materijala za odlučivanje na Gradskom vijeću ili za donošenje akata i drugih odluka za koje je nadležan gradonačelnik, sukladno odredbama Pravilnik o unutarnjem redu sudjeluju pročelnici i službenici Upravnih odjela Grada.</w:t>
      </w:r>
    </w:p>
    <w:p w:rsidR="001F56F7" w:rsidRPr="001F56F7" w:rsidRDefault="001F56F7" w:rsidP="001F56F7">
      <w:pPr>
        <w:widowControl w:val="0"/>
        <w:spacing w:after="0" w:line="276"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330" w:lineRule="atLeast"/>
        <w:jc w:val="both"/>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b/>
          <w:bCs/>
          <w:color w:val="000000"/>
          <w:kern w:val="1"/>
          <w:sz w:val="24"/>
          <w:szCs w:val="24"/>
          <w:lang w:eastAsia="zh-CN" w:bidi="hi-IN"/>
        </w:rPr>
        <w:t>AKTI  GRADONAČELNIKA;</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02.07.2015.; Zaključak ( Klasa; 053-01/15-01-33, Urbroj;2214/01-02-15-2); isplata novčane nagrade učeniku Zvonimiru Koprivnjaku, OŠ Janka </w:t>
      </w:r>
      <w:proofErr w:type="spellStart"/>
      <w:r w:rsidRPr="001F56F7">
        <w:rPr>
          <w:rFonts w:ascii="Liberation Serif" w:eastAsia="Liberation Serif" w:hAnsi="Liberation Serif" w:cs="Arial"/>
          <w:color w:val="000000"/>
          <w:kern w:val="1"/>
          <w:sz w:val="24"/>
          <w:szCs w:val="24"/>
          <w:lang w:eastAsia="zh-CN" w:bidi="hi-IN"/>
        </w:rPr>
        <w:t>Leskovara</w:t>
      </w:r>
      <w:proofErr w:type="spellEnd"/>
      <w:r w:rsidRPr="001F56F7">
        <w:rPr>
          <w:rFonts w:ascii="Liberation Serif" w:eastAsia="Liberation Serif" w:hAnsi="Liberation Serif" w:cs="Arial"/>
          <w:color w:val="000000"/>
          <w:kern w:val="1"/>
          <w:sz w:val="24"/>
          <w:szCs w:val="24"/>
          <w:lang w:eastAsia="zh-CN" w:bidi="hi-IN"/>
        </w:rPr>
        <w:t>,</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03.07.2015.; Zaključak ( Klasa; 620-01/15-01/06,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2214/01-02-15-2); sufinanciranje troškova smještaja učenika </w:t>
      </w:r>
      <w:proofErr w:type="spellStart"/>
      <w:r w:rsidRPr="001F56F7">
        <w:rPr>
          <w:rFonts w:ascii="Liberation Serif" w:eastAsia="Liberation Serif" w:hAnsi="Liberation Serif" w:cs="Arial"/>
          <w:color w:val="000000"/>
          <w:kern w:val="1"/>
          <w:sz w:val="24"/>
          <w:szCs w:val="24"/>
          <w:lang w:eastAsia="zh-CN" w:bidi="hi-IN"/>
        </w:rPr>
        <w:t>Mikulaša</w:t>
      </w:r>
      <w:proofErr w:type="spellEnd"/>
      <w:r w:rsidRPr="001F56F7">
        <w:rPr>
          <w:rFonts w:ascii="Liberation Serif" w:eastAsia="Liberation Serif" w:hAnsi="Liberation Serif" w:cs="Arial"/>
          <w:color w:val="000000"/>
          <w:kern w:val="1"/>
          <w:sz w:val="24"/>
          <w:szCs w:val="24"/>
          <w:lang w:eastAsia="zh-CN" w:bidi="hi-IN"/>
        </w:rPr>
        <w:t xml:space="preserve"> Alana u Ljetnom nogometnom kampu u Svetom Martinu na Muri,</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03.07.2015.; Zaključak ( Klasa;  053-03/15-01/29,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2214/01-02-15-2); sufinanciranje za troškove odlaska na europsko natjecanje hokeja na travi, Stelli </w:t>
      </w:r>
      <w:proofErr w:type="spellStart"/>
      <w:r w:rsidRPr="001F56F7">
        <w:rPr>
          <w:rFonts w:ascii="Liberation Serif" w:eastAsia="Liberation Serif" w:hAnsi="Liberation Serif" w:cs="Arial"/>
          <w:color w:val="000000"/>
          <w:kern w:val="1"/>
          <w:sz w:val="24"/>
          <w:szCs w:val="24"/>
          <w:lang w:eastAsia="zh-CN" w:bidi="hi-IN"/>
        </w:rPr>
        <w:t>Pondeljak</w:t>
      </w:r>
      <w:proofErr w:type="spellEnd"/>
      <w:r w:rsidRPr="001F56F7">
        <w:rPr>
          <w:rFonts w:ascii="Liberation Serif" w:eastAsia="Liberation Serif" w:hAnsi="Liberation Serif" w:cs="Arial"/>
          <w:color w:val="000000"/>
          <w:kern w:val="1"/>
          <w:sz w:val="24"/>
          <w:szCs w:val="24"/>
          <w:lang w:eastAsia="zh-CN" w:bidi="hi-IN"/>
        </w:rPr>
        <w:t>,</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08.07.2015.; Zaključak ( Klasa; 602-01/15-01/23,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2214/01-02-15-2); isplata OŠ Janka </w:t>
      </w:r>
      <w:proofErr w:type="spellStart"/>
      <w:r w:rsidRPr="001F56F7">
        <w:rPr>
          <w:rFonts w:ascii="Liberation Serif" w:eastAsia="Liberation Serif" w:hAnsi="Liberation Serif" w:cs="Arial"/>
          <w:color w:val="000000"/>
          <w:kern w:val="1"/>
          <w:sz w:val="24"/>
          <w:szCs w:val="24"/>
          <w:lang w:eastAsia="zh-CN" w:bidi="hi-IN"/>
        </w:rPr>
        <w:t>Leskovara</w:t>
      </w:r>
      <w:proofErr w:type="spellEnd"/>
      <w:r w:rsidRPr="001F56F7">
        <w:rPr>
          <w:rFonts w:ascii="Liberation Serif" w:eastAsia="Liberation Serif" w:hAnsi="Liberation Serif" w:cs="Arial"/>
          <w:color w:val="000000"/>
          <w:kern w:val="1"/>
          <w:sz w:val="24"/>
          <w:szCs w:val="24"/>
          <w:lang w:eastAsia="zh-CN" w:bidi="hi-IN"/>
        </w:rPr>
        <w:t xml:space="preserve"> za izradu i montažu vijaka i pločica za koševe na igralištu škole,</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08.07.2015.; Zaključak ( Klasa; 601-01/135-01/15,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2214/01-02-15-2); suglasnost na Odluku Upravnog vijeća Dječjeg vrtića "Naša radost" za odobrenje upisa djece u pojedinu odgojnu skupinu Dječjeg vrtića "Naša radost" do 20% iznad propisanog pedagoškog standarda u 2015./2016. pedagoškoj godini,</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24.07.2015.; Zaključak ( Klasa; 601-01/15-01/19,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2214/01-02-15-2); suglasnost Dječjem vrtiću "Naša radost" za izradu fasadne ovojnice,</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07.08.2015.; Zaključak ( Klasa; 053-01/15-01/36,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2241/01-02-15-2); isplata naknade Danijelu </w:t>
      </w:r>
      <w:proofErr w:type="spellStart"/>
      <w:r w:rsidRPr="001F56F7">
        <w:rPr>
          <w:rFonts w:ascii="Liberation Serif" w:eastAsia="Liberation Serif" w:hAnsi="Liberation Serif" w:cs="Arial"/>
          <w:color w:val="000000"/>
          <w:kern w:val="1"/>
          <w:sz w:val="24"/>
          <w:szCs w:val="24"/>
          <w:lang w:eastAsia="zh-CN" w:bidi="hi-IN"/>
        </w:rPr>
        <w:t>Gajšaku</w:t>
      </w:r>
      <w:proofErr w:type="spellEnd"/>
      <w:r w:rsidRPr="001F56F7">
        <w:rPr>
          <w:rFonts w:ascii="Liberation Serif" w:eastAsia="Liberation Serif" w:hAnsi="Liberation Serif" w:cs="Arial"/>
          <w:color w:val="000000"/>
          <w:kern w:val="1"/>
          <w:sz w:val="24"/>
          <w:szCs w:val="24"/>
          <w:lang w:eastAsia="zh-CN" w:bidi="hi-IN"/>
        </w:rPr>
        <w:t xml:space="preserve">, Brega </w:t>
      </w:r>
      <w:proofErr w:type="spellStart"/>
      <w:r w:rsidRPr="001F56F7">
        <w:rPr>
          <w:rFonts w:ascii="Liberation Serif" w:eastAsia="Liberation Serif" w:hAnsi="Liberation Serif" w:cs="Arial"/>
          <w:color w:val="000000"/>
          <w:kern w:val="1"/>
          <w:sz w:val="24"/>
          <w:szCs w:val="24"/>
          <w:lang w:eastAsia="zh-CN" w:bidi="hi-IN"/>
        </w:rPr>
        <w:t>Kostelski</w:t>
      </w:r>
      <w:proofErr w:type="spellEnd"/>
      <w:r w:rsidRPr="001F56F7">
        <w:rPr>
          <w:rFonts w:ascii="Liberation Serif" w:eastAsia="Liberation Serif" w:hAnsi="Liberation Serif" w:cs="Arial"/>
          <w:color w:val="000000"/>
          <w:kern w:val="1"/>
          <w:sz w:val="24"/>
          <w:szCs w:val="24"/>
          <w:lang w:eastAsia="zh-CN" w:bidi="hi-IN"/>
        </w:rPr>
        <w:t xml:space="preserve"> 63  za popravak oštećenja krovišta i dijela prostora za stanovanje,</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03.09.2015.; Zaključak ( Klasa;363-01/15-02/01,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2214/01-02-15-2); pomoć u nabavi drenažnog šljunka 16/32, Darku </w:t>
      </w:r>
      <w:proofErr w:type="spellStart"/>
      <w:r w:rsidRPr="001F56F7">
        <w:rPr>
          <w:rFonts w:ascii="Liberation Serif" w:eastAsia="Liberation Serif" w:hAnsi="Liberation Serif" w:cs="Arial"/>
          <w:color w:val="000000"/>
          <w:kern w:val="1"/>
          <w:sz w:val="24"/>
          <w:szCs w:val="24"/>
          <w:lang w:eastAsia="zh-CN" w:bidi="hi-IN"/>
        </w:rPr>
        <w:t>Hanžiću</w:t>
      </w:r>
      <w:proofErr w:type="spellEnd"/>
      <w:r w:rsidRPr="001F56F7">
        <w:rPr>
          <w:rFonts w:ascii="Liberation Serif" w:eastAsia="Liberation Serif" w:hAnsi="Liberation Serif" w:cs="Arial"/>
          <w:color w:val="000000"/>
          <w:kern w:val="1"/>
          <w:sz w:val="24"/>
          <w:szCs w:val="24"/>
          <w:lang w:eastAsia="zh-CN" w:bidi="hi-IN"/>
        </w:rPr>
        <w:t xml:space="preserve"> iz Gornje </w:t>
      </w:r>
      <w:proofErr w:type="spellStart"/>
      <w:r w:rsidRPr="001F56F7">
        <w:rPr>
          <w:rFonts w:ascii="Liberation Serif" w:eastAsia="Liberation Serif" w:hAnsi="Liberation Serif" w:cs="Arial"/>
          <w:color w:val="000000"/>
          <w:kern w:val="1"/>
          <w:sz w:val="24"/>
          <w:szCs w:val="24"/>
          <w:lang w:eastAsia="zh-CN" w:bidi="hi-IN"/>
        </w:rPr>
        <w:t>Plemenšćine</w:t>
      </w:r>
      <w:proofErr w:type="spellEnd"/>
      <w:r w:rsidRPr="001F56F7">
        <w:rPr>
          <w:rFonts w:ascii="Liberation Serif" w:eastAsia="Liberation Serif" w:hAnsi="Liberation Serif" w:cs="Arial"/>
          <w:color w:val="000000"/>
          <w:kern w:val="1"/>
          <w:sz w:val="24"/>
          <w:szCs w:val="24"/>
          <w:lang w:eastAsia="zh-CN" w:bidi="hi-IN"/>
        </w:rPr>
        <w:t xml:space="preserve"> 85 za sanaciju štete na stambenom objektu zbog klizišta,</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11.09.2015.; Zaključak ( Klasa; 602-03/15-01/05,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2214/01-02-15-1); sufinanciranje troškova prijevoza redovitih učenika srednjih škola sa područja grada Pregrade u </w:t>
      </w:r>
      <w:proofErr w:type="spellStart"/>
      <w:r w:rsidRPr="001F56F7">
        <w:rPr>
          <w:rFonts w:ascii="Liberation Serif" w:eastAsia="Liberation Serif" w:hAnsi="Liberation Serif" w:cs="Arial"/>
          <w:color w:val="000000"/>
          <w:kern w:val="1"/>
          <w:sz w:val="24"/>
          <w:szCs w:val="24"/>
          <w:lang w:eastAsia="zh-CN" w:bidi="hi-IN"/>
        </w:rPr>
        <w:t>šk.god</w:t>
      </w:r>
      <w:proofErr w:type="spellEnd"/>
      <w:r w:rsidRPr="001F56F7">
        <w:rPr>
          <w:rFonts w:ascii="Liberation Serif" w:eastAsia="Liberation Serif" w:hAnsi="Liberation Serif" w:cs="Arial"/>
          <w:color w:val="000000"/>
          <w:kern w:val="1"/>
          <w:sz w:val="24"/>
          <w:szCs w:val="24"/>
          <w:lang w:eastAsia="zh-CN" w:bidi="hi-IN"/>
        </w:rPr>
        <w:t>. 2015./2016.</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18.09.2015.; Zaključak ( Klasa; 612-08/15-01/06,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2214/01-02-15-2); suglasnost Hrv. Restauratorskom zavodu za provođenje daljnjih radova na sanaciji srednjovjekovne utvrde </w:t>
      </w:r>
      <w:proofErr w:type="spellStart"/>
      <w:r w:rsidRPr="001F56F7">
        <w:rPr>
          <w:rFonts w:ascii="Liberation Serif" w:eastAsia="Liberation Serif" w:hAnsi="Liberation Serif" w:cs="Arial"/>
          <w:color w:val="000000"/>
          <w:kern w:val="1"/>
          <w:sz w:val="24"/>
          <w:szCs w:val="24"/>
          <w:lang w:eastAsia="zh-CN" w:bidi="hi-IN"/>
        </w:rPr>
        <w:t>Kostelgrad</w:t>
      </w:r>
      <w:proofErr w:type="spellEnd"/>
      <w:r w:rsidRPr="001F56F7">
        <w:rPr>
          <w:rFonts w:ascii="Liberation Serif" w:eastAsia="Liberation Serif" w:hAnsi="Liberation Serif" w:cs="Arial"/>
          <w:color w:val="000000"/>
          <w:kern w:val="1"/>
          <w:sz w:val="24"/>
          <w:szCs w:val="24"/>
          <w:lang w:eastAsia="zh-CN" w:bidi="hi-IN"/>
        </w:rPr>
        <w:t>,</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23.09.2015.; Zaključak ( Klasa; 555-01/15-03/83,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2214/01-02-15-2); odobrenje za izgradnju vodovodnog priključka Šurbek Josipu iz </w:t>
      </w:r>
      <w:proofErr w:type="spellStart"/>
      <w:r w:rsidRPr="001F56F7">
        <w:rPr>
          <w:rFonts w:ascii="Liberation Serif" w:eastAsia="Liberation Serif" w:hAnsi="Liberation Serif" w:cs="Arial"/>
          <w:color w:val="000000"/>
          <w:kern w:val="1"/>
          <w:sz w:val="24"/>
          <w:szCs w:val="24"/>
          <w:lang w:eastAsia="zh-CN" w:bidi="hi-IN"/>
        </w:rPr>
        <w:t>Kostela</w:t>
      </w:r>
      <w:proofErr w:type="spellEnd"/>
      <w:r w:rsidRPr="001F56F7">
        <w:rPr>
          <w:rFonts w:ascii="Liberation Serif" w:eastAsia="Liberation Serif" w:hAnsi="Liberation Serif" w:cs="Arial"/>
          <w:color w:val="000000"/>
          <w:kern w:val="1"/>
          <w:sz w:val="24"/>
          <w:szCs w:val="24"/>
          <w:lang w:eastAsia="zh-CN" w:bidi="hi-IN"/>
        </w:rPr>
        <w:t xml:space="preserve"> 9/3,</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28.09.2015.;  Zaključak ( Klasa; 601-01/15-01/27,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2214/01-15-02-2); odobrenje Dječjem vrtiću "Naša radost" za organiziranje </w:t>
      </w:r>
      <w:proofErr w:type="spellStart"/>
      <w:r w:rsidRPr="001F56F7">
        <w:rPr>
          <w:rFonts w:ascii="Liberation Serif" w:eastAsia="Liberation Serif" w:hAnsi="Liberation Serif" w:cs="Arial"/>
          <w:color w:val="000000"/>
          <w:kern w:val="1"/>
          <w:sz w:val="24"/>
          <w:szCs w:val="24"/>
          <w:lang w:eastAsia="zh-CN" w:bidi="hi-IN"/>
        </w:rPr>
        <w:t>predškole</w:t>
      </w:r>
      <w:proofErr w:type="spellEnd"/>
      <w:r w:rsidRPr="001F56F7">
        <w:rPr>
          <w:rFonts w:ascii="Liberation Serif" w:eastAsia="Liberation Serif" w:hAnsi="Liberation Serif" w:cs="Arial"/>
          <w:color w:val="000000"/>
          <w:kern w:val="1"/>
          <w:sz w:val="24"/>
          <w:szCs w:val="24"/>
          <w:lang w:eastAsia="zh-CN" w:bidi="hi-IN"/>
        </w:rPr>
        <w:t xml:space="preserve"> u odg.-obrazovnoj 2015./2016.g. </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30.09.2015.;  Zaključak ( Klasa; 601-01/15-01/30,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2214/01-02-15-2); odobrenje naknadnog upisa </w:t>
      </w:r>
      <w:proofErr w:type="spellStart"/>
      <w:r w:rsidRPr="001F56F7">
        <w:rPr>
          <w:rFonts w:ascii="Liberation Serif" w:eastAsia="Liberation Serif" w:hAnsi="Liberation Serif" w:cs="Arial"/>
          <w:color w:val="000000"/>
          <w:kern w:val="1"/>
          <w:sz w:val="24"/>
          <w:szCs w:val="24"/>
          <w:lang w:eastAsia="zh-CN" w:bidi="hi-IN"/>
        </w:rPr>
        <w:t>Alexandre</w:t>
      </w:r>
      <w:proofErr w:type="spellEnd"/>
      <w:r w:rsidRPr="001F56F7">
        <w:rPr>
          <w:rFonts w:ascii="Liberation Serif" w:eastAsia="Liberation Serif" w:hAnsi="Liberation Serif" w:cs="Arial"/>
          <w:color w:val="000000"/>
          <w:kern w:val="1"/>
          <w:sz w:val="24"/>
          <w:szCs w:val="24"/>
          <w:lang w:eastAsia="zh-CN" w:bidi="hi-IN"/>
        </w:rPr>
        <w:t xml:space="preserve"> </w:t>
      </w:r>
      <w:proofErr w:type="spellStart"/>
      <w:r w:rsidRPr="001F56F7">
        <w:rPr>
          <w:rFonts w:ascii="Liberation Serif" w:eastAsia="Liberation Serif" w:hAnsi="Liberation Serif" w:cs="Arial"/>
          <w:color w:val="000000"/>
          <w:kern w:val="1"/>
          <w:sz w:val="24"/>
          <w:szCs w:val="24"/>
          <w:lang w:eastAsia="zh-CN" w:bidi="hi-IN"/>
        </w:rPr>
        <w:t>Dukšić</w:t>
      </w:r>
      <w:proofErr w:type="spellEnd"/>
      <w:r w:rsidRPr="001F56F7">
        <w:rPr>
          <w:rFonts w:ascii="Liberation Serif" w:eastAsia="Liberation Serif" w:hAnsi="Liberation Serif" w:cs="Arial"/>
          <w:color w:val="000000"/>
          <w:kern w:val="1"/>
          <w:sz w:val="24"/>
          <w:szCs w:val="24"/>
          <w:lang w:eastAsia="zh-CN" w:bidi="hi-IN"/>
        </w:rPr>
        <w:t xml:space="preserve"> iz Koprivnice, Tina Ujevića 21 u program </w:t>
      </w:r>
      <w:proofErr w:type="spellStart"/>
      <w:r w:rsidRPr="001F56F7">
        <w:rPr>
          <w:rFonts w:ascii="Liberation Serif" w:eastAsia="Liberation Serif" w:hAnsi="Liberation Serif" w:cs="Arial"/>
          <w:color w:val="000000"/>
          <w:kern w:val="1"/>
          <w:sz w:val="24"/>
          <w:szCs w:val="24"/>
          <w:lang w:eastAsia="zh-CN" w:bidi="hi-IN"/>
        </w:rPr>
        <w:t>predškole</w:t>
      </w:r>
      <w:proofErr w:type="spellEnd"/>
      <w:r w:rsidRPr="001F56F7">
        <w:rPr>
          <w:rFonts w:ascii="Liberation Serif" w:eastAsia="Liberation Serif" w:hAnsi="Liberation Serif" w:cs="Arial"/>
          <w:color w:val="000000"/>
          <w:kern w:val="1"/>
          <w:sz w:val="24"/>
          <w:szCs w:val="24"/>
          <w:lang w:eastAsia="zh-CN" w:bidi="hi-IN"/>
        </w:rPr>
        <w:t xml:space="preserve"> u 2015./2016 pedagoškoj godini u odgojnim skupinama u Dječjem vrtiću "Naša radost" Pregrada,</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05.10.2015.; Zaključak ( Klasa; 555-01/15-03/89,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2214/01-02-15-2); isplata jednokratne pomoći  Josipu </w:t>
      </w:r>
      <w:proofErr w:type="spellStart"/>
      <w:r w:rsidRPr="001F56F7">
        <w:rPr>
          <w:rFonts w:ascii="Liberation Serif" w:eastAsia="Liberation Serif" w:hAnsi="Liberation Serif" w:cs="Arial"/>
          <w:color w:val="000000"/>
          <w:kern w:val="1"/>
          <w:sz w:val="24"/>
          <w:szCs w:val="24"/>
          <w:lang w:eastAsia="zh-CN" w:bidi="hi-IN"/>
        </w:rPr>
        <w:t>Mikulašu</w:t>
      </w:r>
      <w:proofErr w:type="spellEnd"/>
      <w:r w:rsidRPr="001F56F7">
        <w:rPr>
          <w:rFonts w:ascii="Liberation Serif" w:eastAsia="Liberation Serif" w:hAnsi="Liberation Serif" w:cs="Arial"/>
          <w:color w:val="000000"/>
          <w:kern w:val="1"/>
          <w:sz w:val="24"/>
          <w:szCs w:val="24"/>
          <w:lang w:eastAsia="zh-CN" w:bidi="hi-IN"/>
        </w:rPr>
        <w:t xml:space="preserve"> iz Gornje </w:t>
      </w:r>
      <w:proofErr w:type="spellStart"/>
      <w:r w:rsidRPr="001F56F7">
        <w:rPr>
          <w:rFonts w:ascii="Liberation Serif" w:eastAsia="Liberation Serif" w:hAnsi="Liberation Serif" w:cs="Arial"/>
          <w:color w:val="000000"/>
          <w:kern w:val="1"/>
          <w:sz w:val="24"/>
          <w:szCs w:val="24"/>
          <w:lang w:eastAsia="zh-CN" w:bidi="hi-IN"/>
        </w:rPr>
        <w:t>Plemenšćine</w:t>
      </w:r>
      <w:proofErr w:type="spellEnd"/>
      <w:r w:rsidRPr="001F56F7">
        <w:rPr>
          <w:rFonts w:ascii="Liberation Serif" w:eastAsia="Liberation Serif" w:hAnsi="Liberation Serif" w:cs="Arial"/>
          <w:color w:val="000000"/>
          <w:kern w:val="1"/>
          <w:sz w:val="24"/>
          <w:szCs w:val="24"/>
          <w:lang w:eastAsia="zh-CN" w:bidi="hi-IN"/>
        </w:rPr>
        <w:t xml:space="preserve"> za plaćanje dijela duga za električnu energiju,</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lastRenderedPageBreak/>
        <w:t xml:space="preserve">15.10.2015.; Zaključak ( Klasa; 602-01/15-01/32,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2214/01-02-15-2); isplata  OŠ Janka </w:t>
      </w:r>
      <w:proofErr w:type="spellStart"/>
      <w:r w:rsidRPr="001F56F7">
        <w:rPr>
          <w:rFonts w:ascii="Liberation Serif" w:eastAsia="Liberation Serif" w:hAnsi="Liberation Serif" w:cs="Arial"/>
          <w:color w:val="000000"/>
          <w:kern w:val="1"/>
          <w:sz w:val="24"/>
          <w:szCs w:val="24"/>
          <w:lang w:eastAsia="zh-CN" w:bidi="hi-IN"/>
        </w:rPr>
        <w:t>Leskovara</w:t>
      </w:r>
      <w:proofErr w:type="spellEnd"/>
      <w:r w:rsidRPr="001F56F7">
        <w:rPr>
          <w:rFonts w:ascii="Liberation Serif" w:eastAsia="Liberation Serif" w:hAnsi="Liberation Serif" w:cs="Arial"/>
          <w:color w:val="000000"/>
          <w:kern w:val="1"/>
          <w:sz w:val="24"/>
          <w:szCs w:val="24"/>
          <w:lang w:eastAsia="zh-CN" w:bidi="hi-IN"/>
        </w:rPr>
        <w:t xml:space="preserve"> za terensku nastavu darovitih učenika u Zagreb na </w:t>
      </w:r>
      <w:proofErr w:type="spellStart"/>
      <w:r w:rsidRPr="001F56F7">
        <w:rPr>
          <w:rFonts w:ascii="Liberation Serif" w:eastAsia="Liberation Serif" w:hAnsi="Liberation Serif" w:cs="Arial"/>
          <w:color w:val="000000"/>
          <w:kern w:val="1"/>
          <w:sz w:val="24"/>
          <w:szCs w:val="24"/>
          <w:lang w:eastAsia="zh-CN" w:bidi="hi-IN"/>
        </w:rPr>
        <w:t>Interliber</w:t>
      </w:r>
      <w:proofErr w:type="spellEnd"/>
      <w:r w:rsidRPr="001F56F7">
        <w:rPr>
          <w:rFonts w:ascii="Liberation Serif" w:eastAsia="Liberation Serif" w:hAnsi="Liberation Serif" w:cs="Arial"/>
          <w:color w:val="000000"/>
          <w:kern w:val="1"/>
          <w:sz w:val="24"/>
          <w:szCs w:val="24"/>
          <w:lang w:eastAsia="zh-CN" w:bidi="hi-IN"/>
        </w:rPr>
        <w:t xml:space="preserve"> i u Muzej iluzija,</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26.10.2015.; Odluka ( Klasa; 022-05/15-01/85,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2214/01-02-15-2); o izmjeni i dopuni Odluke o imenovanju Gradskog koordinacijskog odbora Grad-prijatelj djece,</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27.10.2015.; Zaključak ( Klasa; 053-01/15-01/52,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2214/01-02-15-2); pomoć za sanaciju stambenog prostora </w:t>
      </w:r>
      <w:proofErr w:type="spellStart"/>
      <w:r w:rsidRPr="001F56F7">
        <w:rPr>
          <w:rFonts w:ascii="Liberation Serif" w:eastAsia="Liberation Serif" w:hAnsi="Liberation Serif" w:cs="Arial"/>
          <w:color w:val="000000"/>
          <w:kern w:val="1"/>
          <w:sz w:val="24"/>
          <w:szCs w:val="24"/>
          <w:lang w:eastAsia="zh-CN" w:bidi="hi-IN"/>
        </w:rPr>
        <w:t>Kores</w:t>
      </w:r>
      <w:proofErr w:type="spellEnd"/>
      <w:r w:rsidRPr="001F56F7">
        <w:rPr>
          <w:rFonts w:ascii="Liberation Serif" w:eastAsia="Liberation Serif" w:hAnsi="Liberation Serif" w:cs="Arial"/>
          <w:color w:val="000000"/>
          <w:kern w:val="1"/>
          <w:sz w:val="24"/>
          <w:szCs w:val="24"/>
          <w:lang w:eastAsia="zh-CN" w:bidi="hi-IN"/>
        </w:rPr>
        <w:t xml:space="preserve"> Kreši iz </w:t>
      </w:r>
      <w:proofErr w:type="spellStart"/>
      <w:r w:rsidRPr="001F56F7">
        <w:rPr>
          <w:rFonts w:ascii="Liberation Serif" w:eastAsia="Liberation Serif" w:hAnsi="Liberation Serif" w:cs="Arial"/>
          <w:color w:val="000000"/>
          <w:kern w:val="1"/>
          <w:sz w:val="24"/>
          <w:szCs w:val="24"/>
          <w:lang w:eastAsia="zh-CN" w:bidi="hi-IN"/>
        </w:rPr>
        <w:t>Sopota</w:t>
      </w:r>
      <w:proofErr w:type="spellEnd"/>
      <w:r w:rsidRPr="001F56F7">
        <w:rPr>
          <w:rFonts w:ascii="Liberation Serif" w:eastAsia="Liberation Serif" w:hAnsi="Liberation Serif" w:cs="Arial"/>
          <w:color w:val="000000"/>
          <w:kern w:val="1"/>
          <w:sz w:val="24"/>
          <w:szCs w:val="24"/>
          <w:lang w:eastAsia="zh-CN" w:bidi="hi-IN"/>
        </w:rPr>
        <w:t>,</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05.11.2015.; Zaključak ( Klasa; 602-01/15-01/38,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2214/01-02-15-2); isplata za  sufinanciranje organizacije Večeri znanosti 2015., OŠ Janka </w:t>
      </w:r>
      <w:proofErr w:type="spellStart"/>
      <w:r w:rsidRPr="001F56F7">
        <w:rPr>
          <w:rFonts w:ascii="Liberation Serif" w:eastAsia="Liberation Serif" w:hAnsi="Liberation Serif" w:cs="Arial"/>
          <w:color w:val="000000"/>
          <w:kern w:val="1"/>
          <w:sz w:val="24"/>
          <w:szCs w:val="24"/>
          <w:lang w:eastAsia="zh-CN" w:bidi="hi-IN"/>
        </w:rPr>
        <w:t>Leskovara</w:t>
      </w:r>
      <w:proofErr w:type="spellEnd"/>
      <w:r w:rsidRPr="001F56F7">
        <w:rPr>
          <w:rFonts w:ascii="Liberation Serif" w:eastAsia="Liberation Serif" w:hAnsi="Liberation Serif" w:cs="Arial"/>
          <w:color w:val="000000"/>
          <w:kern w:val="1"/>
          <w:sz w:val="24"/>
          <w:szCs w:val="24"/>
          <w:lang w:eastAsia="zh-CN" w:bidi="hi-IN"/>
        </w:rPr>
        <w:t>,</w:t>
      </w:r>
    </w:p>
    <w:p w:rsidR="001F56F7" w:rsidRPr="001F56F7" w:rsidRDefault="001F56F7" w:rsidP="001F56F7">
      <w:pPr>
        <w:widowControl w:val="0"/>
        <w:numPr>
          <w:ilvl w:val="0"/>
          <w:numId w:val="4"/>
        </w:numPr>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26.11.2015.; Zaključak ( Klasa; 053-01/15-01/66,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xml:space="preserve">; 2214/01-02-15-2), odobrenje Udruzi umirovljenika iz Pregrade za postavljanje viseće kuglane između dvije upravne zgrade Grada Pregrade u Ul. </w:t>
      </w:r>
      <w:proofErr w:type="spellStart"/>
      <w:r w:rsidRPr="001F56F7">
        <w:rPr>
          <w:rFonts w:ascii="Liberation Serif" w:eastAsia="Liberation Serif" w:hAnsi="Liberation Serif" w:cs="Arial"/>
          <w:color w:val="000000"/>
          <w:kern w:val="1"/>
          <w:sz w:val="24"/>
          <w:szCs w:val="24"/>
          <w:lang w:eastAsia="zh-CN" w:bidi="hi-IN"/>
        </w:rPr>
        <w:t>J.K.Tuškana</w:t>
      </w:r>
      <w:proofErr w:type="spellEnd"/>
      <w:r w:rsidRPr="001F56F7">
        <w:rPr>
          <w:rFonts w:ascii="Liberation Serif" w:eastAsia="Liberation Serif" w:hAnsi="Liberation Serif" w:cs="Arial"/>
          <w:color w:val="000000"/>
          <w:kern w:val="1"/>
          <w:sz w:val="24"/>
          <w:szCs w:val="24"/>
          <w:lang w:eastAsia="zh-CN" w:bidi="hi-IN"/>
        </w:rPr>
        <w:t xml:space="preserve"> 2 </w:t>
      </w:r>
    </w:p>
    <w:p w:rsidR="001F56F7" w:rsidRPr="001F56F7" w:rsidRDefault="001F56F7" w:rsidP="001F56F7">
      <w:pPr>
        <w:widowControl w:val="0"/>
        <w:numPr>
          <w:ilvl w:val="0"/>
          <w:numId w:val="4"/>
        </w:numPr>
        <w:suppressAutoHyphens/>
        <w:spacing w:after="0" w:line="330" w:lineRule="atLeast"/>
        <w:rPr>
          <w:rFonts w:ascii="Liberation Serif" w:eastAsia="SimSun" w:hAnsi="Liberation Serif" w:cs="Arial"/>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14.12.2015.; Zaključak ( Klasa; 550-01/15-01/63,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2214/01-02-15-2); isplata božićnice umirovljenicima s područja Grada Pregrade.</w:t>
      </w:r>
    </w:p>
    <w:p w:rsidR="001F56F7" w:rsidRPr="001F56F7" w:rsidRDefault="001F56F7" w:rsidP="001F56F7">
      <w:pPr>
        <w:widowControl w:val="0"/>
        <w:suppressAutoHyphens/>
        <w:spacing w:after="0" w:line="330" w:lineRule="atLeast"/>
        <w:rPr>
          <w:rFonts w:ascii="Liberation Serif" w:eastAsia="SimSun" w:hAnsi="Liberation Serif" w:cs="Arial"/>
          <w:kern w:val="1"/>
          <w:sz w:val="24"/>
          <w:szCs w:val="24"/>
          <w:lang w:eastAsia="zh-CN" w:bidi="hi-IN"/>
        </w:rPr>
      </w:pPr>
    </w:p>
    <w:p w:rsidR="001F56F7" w:rsidRPr="001F56F7" w:rsidRDefault="001F56F7" w:rsidP="001F56F7">
      <w:pPr>
        <w:widowControl w:val="0"/>
        <w:tabs>
          <w:tab w:val="left" w:pos="0"/>
        </w:tabs>
        <w:suppressAutoHyphens/>
        <w:spacing w:after="0" w:line="330" w:lineRule="atLeast"/>
        <w:rPr>
          <w:rFonts w:ascii="Liberation Serif" w:eastAsia="SimSun" w:hAnsi="Liberation Serif" w:cs="Arial"/>
          <w:kern w:val="1"/>
          <w:sz w:val="24"/>
          <w:szCs w:val="24"/>
          <w:lang w:eastAsia="zh-CN" w:bidi="hi-IN"/>
        </w:rPr>
      </w:pPr>
      <w:r w:rsidRPr="001F56F7">
        <w:rPr>
          <w:rFonts w:ascii="Liberation Serif" w:eastAsia="SimSun" w:hAnsi="Liberation Serif" w:cs="Arial"/>
          <w:b/>
          <w:kern w:val="1"/>
          <w:sz w:val="24"/>
          <w:szCs w:val="24"/>
          <w:lang w:eastAsia="zh-CN" w:bidi="hi-IN"/>
        </w:rPr>
        <w:t>2. Javnost rada Gradonačelnika</w:t>
      </w:r>
    </w:p>
    <w:p w:rsidR="001F56F7" w:rsidRPr="001F56F7" w:rsidRDefault="001F56F7" w:rsidP="001F56F7">
      <w:pPr>
        <w:widowControl w:val="0"/>
        <w:suppressAutoHyphens/>
        <w:spacing w:after="0" w:line="240" w:lineRule="auto"/>
        <w:ind w:firstLine="360"/>
        <w:rPr>
          <w:rFonts w:ascii="Liberation Serif" w:eastAsia="SimSun" w:hAnsi="Liberation Serif" w:cs="Arial"/>
          <w:kern w:val="1"/>
          <w:sz w:val="24"/>
          <w:szCs w:val="24"/>
          <w:lang w:eastAsia="zh-CN" w:bidi="hi-IN"/>
        </w:rPr>
      </w:pPr>
    </w:p>
    <w:p w:rsidR="001F56F7" w:rsidRPr="001F56F7" w:rsidRDefault="001F56F7" w:rsidP="001F56F7">
      <w:pPr>
        <w:widowControl w:val="0"/>
        <w:numPr>
          <w:ilvl w:val="0"/>
          <w:numId w:val="5"/>
        </w:numPr>
        <w:suppressAutoHyphens/>
        <w:spacing w:after="0" w:line="240" w:lineRule="auto"/>
        <w:rPr>
          <w:rFonts w:ascii="Liberation Serif" w:eastAsia="SimSun" w:hAnsi="Liberation Serif" w:cs="Arial"/>
          <w:vanish/>
          <w:kern w:val="1"/>
          <w:sz w:val="24"/>
          <w:szCs w:val="24"/>
          <w:lang w:eastAsia="zh-CN" w:bidi="hi-IN"/>
        </w:rPr>
      </w:pPr>
    </w:p>
    <w:p w:rsidR="001F56F7" w:rsidRPr="001F56F7" w:rsidRDefault="001F56F7" w:rsidP="001F56F7">
      <w:pPr>
        <w:widowControl w:val="0"/>
        <w:numPr>
          <w:ilvl w:val="0"/>
          <w:numId w:val="5"/>
        </w:numPr>
        <w:suppressAutoHyphens/>
        <w:spacing w:after="0" w:line="240" w:lineRule="auto"/>
        <w:rPr>
          <w:rFonts w:ascii="Liberation Serif" w:eastAsia="SimSun" w:hAnsi="Liberation Serif" w:cs="Arial"/>
          <w:vanish/>
          <w:kern w:val="1"/>
          <w:sz w:val="24"/>
          <w:szCs w:val="24"/>
          <w:lang w:eastAsia="zh-CN" w:bidi="hi-IN"/>
        </w:rPr>
      </w:pPr>
    </w:p>
    <w:p w:rsidR="001F56F7" w:rsidRPr="001F56F7" w:rsidRDefault="001F56F7" w:rsidP="001F56F7">
      <w:pPr>
        <w:widowControl w:val="0"/>
        <w:numPr>
          <w:ilvl w:val="1"/>
          <w:numId w:val="5"/>
        </w:numPr>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b/>
          <w:kern w:val="1"/>
          <w:sz w:val="24"/>
          <w:szCs w:val="24"/>
          <w:lang w:eastAsia="zh-CN" w:bidi="hi-IN"/>
        </w:rPr>
        <w:t>Informiranje javnosti</w:t>
      </w:r>
    </w:p>
    <w:p w:rsidR="001F56F7" w:rsidRPr="001F56F7" w:rsidRDefault="001F56F7" w:rsidP="001F56F7">
      <w:pPr>
        <w:widowControl w:val="0"/>
        <w:suppressAutoHyphens/>
        <w:spacing w:after="0" w:line="240" w:lineRule="auto"/>
        <w:ind w:left="792" w:firstLine="709"/>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 xml:space="preserve">Gradonačelnik je sudjelovao nizu sastanaka i događanjima kako u organizaciji državnih tijela, županije, drugih gradova i općina te trgovačkih društava i ostvarivao značajne i kontinuirane kontakte sa istima. </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 xml:space="preserve">Vodeći računa o javnosti svog rada, permanentno je informirao građane o radu i rezultatima rada putem gradske web stranice, </w:t>
      </w:r>
      <w:proofErr w:type="spellStart"/>
      <w:r w:rsidRPr="001F56F7">
        <w:rPr>
          <w:rFonts w:ascii="Liberation Serif" w:eastAsia="SimSun" w:hAnsi="Liberation Serif" w:cs="Arial"/>
          <w:kern w:val="1"/>
          <w:sz w:val="24"/>
          <w:szCs w:val="24"/>
          <w:lang w:eastAsia="zh-CN" w:bidi="hi-IN"/>
        </w:rPr>
        <w:t>facebook</w:t>
      </w:r>
      <w:proofErr w:type="spellEnd"/>
      <w:r w:rsidRPr="001F56F7">
        <w:rPr>
          <w:rFonts w:ascii="Liberation Serif" w:eastAsia="SimSun" w:hAnsi="Liberation Serif" w:cs="Arial"/>
          <w:kern w:val="1"/>
          <w:sz w:val="24"/>
          <w:szCs w:val="24"/>
          <w:lang w:eastAsia="zh-CN" w:bidi="hi-IN"/>
        </w:rPr>
        <w:t xml:space="preserve"> stranice Grada Pregrade, radija i televizije te ostalih pisanih medija, radijskih i televizijskih emisija. </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 xml:space="preserve">Tijekom navedenog razdoblja u rubrici „novosti“ objavljivane su sve novosti vezane uz rad Gradonačelnika i Grada Pregrade, te je u predmetnom razdoblju objavljeno 174 novosti. </w:t>
      </w:r>
    </w:p>
    <w:p w:rsidR="001F56F7" w:rsidRPr="001F56F7" w:rsidRDefault="001F56F7" w:rsidP="001F56F7">
      <w:pPr>
        <w:widowControl w:val="0"/>
        <w:suppressAutoHyphens/>
        <w:spacing w:after="0" w:line="240" w:lineRule="auto"/>
        <w:jc w:val="both"/>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kern w:val="1"/>
          <w:sz w:val="24"/>
          <w:szCs w:val="24"/>
          <w:lang w:eastAsia="zh-CN" w:bidi="hi-IN"/>
        </w:rPr>
        <w:tab/>
        <w:t xml:space="preserve">Potrebno je napomenuti kako je gradonačelnik Grada Pregrade u srpnju 2015. godine izabran za predsjednika </w:t>
      </w:r>
      <w:r w:rsidRPr="001F56F7">
        <w:rPr>
          <w:rFonts w:ascii="Liberation Serif" w:eastAsia="SimSun" w:hAnsi="Liberation Serif" w:cs="Arial"/>
          <w:color w:val="000000"/>
          <w:kern w:val="1"/>
          <w:sz w:val="24"/>
          <w:szCs w:val="24"/>
          <w:lang w:eastAsia="zh-CN" w:bidi="hi-IN"/>
        </w:rPr>
        <w:t xml:space="preserve">Lokalne akcijske grupa – LAG ZAGORJE – SUTLA. Lokalna akcijska grupa ZAGORJE – SUTLA obuhvaća ukupno 11 jedinica lokalne samouprave na površini većoj od 439 km2 sa više od 49 tisuća stanovnika (Pregrada, Klanjec, Zabok, Sveti Križ </w:t>
      </w:r>
      <w:proofErr w:type="spellStart"/>
      <w:r w:rsidRPr="001F56F7">
        <w:rPr>
          <w:rFonts w:ascii="Liberation Serif" w:eastAsia="SimSun" w:hAnsi="Liberation Serif" w:cs="Arial"/>
          <w:color w:val="000000"/>
          <w:kern w:val="1"/>
          <w:sz w:val="24"/>
          <w:szCs w:val="24"/>
          <w:lang w:eastAsia="zh-CN" w:bidi="hi-IN"/>
        </w:rPr>
        <w:t>Začretje</w:t>
      </w:r>
      <w:proofErr w:type="spellEnd"/>
      <w:r w:rsidRPr="001F56F7">
        <w:rPr>
          <w:rFonts w:ascii="Liberation Serif" w:eastAsia="SimSun" w:hAnsi="Liberation Serif" w:cs="Arial"/>
          <w:color w:val="000000"/>
          <w:kern w:val="1"/>
          <w:sz w:val="24"/>
          <w:szCs w:val="24"/>
          <w:lang w:eastAsia="zh-CN" w:bidi="hi-IN"/>
        </w:rPr>
        <w:t xml:space="preserve">, Krapinske Toplice, </w:t>
      </w:r>
      <w:proofErr w:type="spellStart"/>
      <w:r w:rsidRPr="001F56F7">
        <w:rPr>
          <w:rFonts w:ascii="Liberation Serif" w:eastAsia="SimSun" w:hAnsi="Liberation Serif" w:cs="Arial"/>
          <w:color w:val="000000"/>
          <w:kern w:val="1"/>
          <w:sz w:val="24"/>
          <w:szCs w:val="24"/>
          <w:lang w:eastAsia="zh-CN" w:bidi="hi-IN"/>
        </w:rPr>
        <w:t>Kraljevec</w:t>
      </w:r>
      <w:proofErr w:type="spellEnd"/>
      <w:r w:rsidRPr="001F56F7">
        <w:rPr>
          <w:rFonts w:ascii="Liberation Serif" w:eastAsia="SimSun" w:hAnsi="Liberation Serif" w:cs="Arial"/>
          <w:color w:val="000000"/>
          <w:kern w:val="1"/>
          <w:sz w:val="24"/>
          <w:szCs w:val="24"/>
          <w:lang w:eastAsia="zh-CN" w:bidi="hi-IN"/>
        </w:rPr>
        <w:t xml:space="preserve"> na Sutli, Hum na Sutli, </w:t>
      </w:r>
      <w:proofErr w:type="spellStart"/>
      <w:r w:rsidRPr="001F56F7">
        <w:rPr>
          <w:rFonts w:ascii="Liberation Serif" w:eastAsia="SimSun" w:hAnsi="Liberation Serif" w:cs="Arial"/>
          <w:color w:val="000000"/>
          <w:kern w:val="1"/>
          <w:sz w:val="24"/>
          <w:szCs w:val="24"/>
          <w:lang w:eastAsia="zh-CN" w:bidi="hi-IN"/>
        </w:rPr>
        <w:t>Desinić</w:t>
      </w:r>
      <w:proofErr w:type="spellEnd"/>
      <w:r w:rsidRPr="001F56F7">
        <w:rPr>
          <w:rFonts w:ascii="Liberation Serif" w:eastAsia="SimSun" w:hAnsi="Liberation Serif" w:cs="Arial"/>
          <w:color w:val="000000"/>
          <w:kern w:val="1"/>
          <w:sz w:val="24"/>
          <w:szCs w:val="24"/>
          <w:lang w:eastAsia="zh-CN" w:bidi="hi-IN"/>
        </w:rPr>
        <w:t>, Kumrovec, Tuhelj, Zagorska Sela). Svrha osnivanja LAG-a je sektorska suradnja i povezivanje lokalnih dionika javnog, civilnog i gospodarskog sektora radi održivog ruralnog razvoja.</w:t>
      </w:r>
    </w:p>
    <w:p w:rsidR="001F56F7" w:rsidRPr="001F56F7" w:rsidRDefault="001F56F7" w:rsidP="001F56F7">
      <w:pPr>
        <w:widowControl w:val="0"/>
        <w:suppressAutoHyphens/>
        <w:spacing w:after="0" w:line="240" w:lineRule="auto"/>
        <w:jc w:val="both"/>
        <w:rPr>
          <w:rFonts w:ascii="Liberation Serif" w:eastAsia="SimSun" w:hAnsi="Liberation Serif" w:cs="Arial"/>
          <w:b/>
          <w:color w:val="000000"/>
          <w:kern w:val="1"/>
          <w:sz w:val="24"/>
          <w:szCs w:val="24"/>
          <w:lang w:eastAsia="zh-CN" w:bidi="hi-IN"/>
        </w:rPr>
      </w:pPr>
      <w:r w:rsidRPr="001F56F7">
        <w:rPr>
          <w:rFonts w:ascii="Liberation Serif" w:eastAsia="SimSun" w:hAnsi="Liberation Serif" w:cs="Arial"/>
          <w:color w:val="000000"/>
          <w:kern w:val="1"/>
          <w:sz w:val="24"/>
          <w:szCs w:val="24"/>
          <w:lang w:eastAsia="zh-CN" w:bidi="hi-IN"/>
        </w:rPr>
        <w:tab/>
        <w:t>Od 18.11. do 20.11. u organizaciji Udruge gradova i tjednika Lider u Tuheljskim toplicama održan je 7. Susret gradonačelnika i poduzetnika. Susret je bio namijenjen</w:t>
      </w:r>
      <w:r w:rsidRPr="001F56F7">
        <w:rPr>
          <w:rFonts w:ascii="Liberation Serif" w:eastAsia="SimSun" w:hAnsi="Liberation Serif" w:cs="Arial"/>
          <w:b/>
          <w:bCs/>
          <w:color w:val="000000"/>
          <w:kern w:val="1"/>
          <w:sz w:val="24"/>
          <w:szCs w:val="24"/>
          <w:lang w:eastAsia="zh-CN" w:bidi="hi-IN"/>
        </w:rPr>
        <w:t xml:space="preserve"> </w:t>
      </w:r>
      <w:r w:rsidRPr="001F56F7">
        <w:rPr>
          <w:rFonts w:ascii="Liberation Serif" w:eastAsia="SimSun" w:hAnsi="Liberation Serif" w:cs="Arial"/>
          <w:color w:val="000000"/>
          <w:kern w:val="1"/>
          <w:sz w:val="24"/>
          <w:szCs w:val="24"/>
          <w:lang w:eastAsia="zh-CN" w:bidi="hi-IN"/>
        </w:rPr>
        <w:t xml:space="preserve">gradonačelnicima i članovima gradskih uprava i skupština, poduzećima i poduzetnicima s kompatibilnim programima, stručnim službama u gradovima i komunalnim trgovačkim društvima, bankama i financijskim organizacijama, vladinim agencijama i ostalim institucijama za regionalni razvoj i upravljanje javnim dobrima. Gradonačelnik Grada Pregrade, Marko </w:t>
      </w:r>
      <w:proofErr w:type="spellStart"/>
      <w:r w:rsidRPr="001F56F7">
        <w:rPr>
          <w:rFonts w:ascii="Liberation Serif" w:eastAsia="SimSun" w:hAnsi="Liberation Serif" w:cs="Arial"/>
          <w:color w:val="000000"/>
          <w:kern w:val="1"/>
          <w:sz w:val="24"/>
          <w:szCs w:val="24"/>
          <w:lang w:eastAsia="zh-CN" w:bidi="hi-IN"/>
        </w:rPr>
        <w:t>Vešligaj</w:t>
      </w:r>
      <w:proofErr w:type="spellEnd"/>
      <w:r w:rsidRPr="001F56F7">
        <w:rPr>
          <w:rFonts w:ascii="Liberation Serif" w:eastAsia="SimSun" w:hAnsi="Liberation Serif" w:cs="Arial"/>
          <w:color w:val="000000"/>
          <w:kern w:val="1"/>
          <w:sz w:val="24"/>
          <w:szCs w:val="24"/>
          <w:lang w:eastAsia="zh-CN" w:bidi="hi-IN"/>
        </w:rPr>
        <w:t xml:space="preserve"> iskoristio je ovu priliku kako bi gradonačelnike Makarske i Cresa, gradonačelnicu Supetra i zamjenika gradonačelnika Rijeke ugostio u Gradu Pregradi i upoznao sa našim znamenitostima i turističkim potencijalima. </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color w:val="000000"/>
          <w:kern w:val="1"/>
          <w:sz w:val="24"/>
          <w:szCs w:val="24"/>
          <w:lang w:eastAsia="zh-CN" w:bidi="hi-IN"/>
        </w:rPr>
        <w:tab/>
      </w:r>
      <w:r w:rsidRPr="001F56F7">
        <w:rPr>
          <w:rFonts w:ascii="Liberation Serif" w:eastAsia="SimSun" w:hAnsi="Liberation Serif" w:cs="Arial"/>
          <w:color w:val="000000"/>
          <w:kern w:val="1"/>
          <w:sz w:val="24"/>
          <w:szCs w:val="24"/>
          <w:lang w:eastAsia="zh-CN" w:bidi="hi-IN"/>
        </w:rPr>
        <w:t xml:space="preserve">Potrebno je ovdje naglasiti projekt koji je Grad Pregradu uvrstio u gradove koji prate svjetske trendove i dostignuća na području tehnologije i tehnološkog napretka, a to je projekt "PREGRADA UŽIVO". Navedenim projektom omogućeno je da se na web adresi </w:t>
      </w:r>
      <w:hyperlink r:id="rId6" w:history="1">
        <w:r w:rsidRPr="001F56F7">
          <w:rPr>
            <w:rFonts w:ascii="Liberation Serif" w:eastAsia="SimSun" w:hAnsi="Liberation Serif" w:cs="Arial"/>
            <w:color w:val="000000"/>
            <w:kern w:val="1"/>
            <w:sz w:val="24"/>
            <w:szCs w:val="24"/>
            <w:u w:val="single"/>
            <w:lang w:eastAsia="zh-CN" w:bidi="hi-IN"/>
          </w:rPr>
          <w:t>http://live.ultimalabs.com</w:t>
        </w:r>
      </w:hyperlink>
      <w:r w:rsidRPr="001F56F7">
        <w:rPr>
          <w:rFonts w:ascii="Liberation Serif" w:eastAsia="SimSun" w:hAnsi="Liberation Serif" w:cs="Arial"/>
          <w:color w:val="000000"/>
          <w:kern w:val="1"/>
          <w:sz w:val="24"/>
          <w:szCs w:val="24"/>
          <w:lang w:eastAsia="zh-CN" w:bidi="hi-IN"/>
        </w:rPr>
        <w:t xml:space="preserve"> od sada putem interneta možete uživo vidjeti sliku Pregrade, </w:t>
      </w:r>
      <w:r w:rsidRPr="001F56F7">
        <w:rPr>
          <w:rFonts w:ascii="Liberation Serif" w:eastAsia="SimSun" w:hAnsi="Liberation Serif" w:cs="Arial"/>
          <w:color w:val="000000"/>
          <w:kern w:val="1"/>
          <w:sz w:val="24"/>
          <w:szCs w:val="24"/>
          <w:lang w:eastAsia="zh-CN" w:bidi="hi-IN"/>
        </w:rPr>
        <w:lastRenderedPageBreak/>
        <w:t xml:space="preserve">neovisno o tome gdje se u tom trenu nalazili. </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ind w:firstLine="360"/>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ind w:firstLine="360"/>
        <w:jc w:val="both"/>
        <w:rPr>
          <w:rFonts w:ascii="Liberation Serif" w:eastAsia="SimSun" w:hAnsi="Liberation Serif" w:cs="Arial"/>
          <w:kern w:val="1"/>
          <w:sz w:val="24"/>
          <w:szCs w:val="24"/>
          <w:lang w:eastAsia="zh-CN" w:bidi="hi-IN"/>
        </w:rPr>
      </w:pPr>
    </w:p>
    <w:p w:rsidR="001F56F7" w:rsidRPr="001F56F7" w:rsidRDefault="001F56F7" w:rsidP="001F56F7">
      <w:pPr>
        <w:widowControl w:val="0"/>
        <w:numPr>
          <w:ilvl w:val="1"/>
          <w:numId w:val="5"/>
        </w:numPr>
        <w:suppressAutoHyphens/>
        <w:spacing w:after="0" w:line="240" w:lineRule="auto"/>
        <w:jc w:val="both"/>
        <w:rPr>
          <w:rFonts w:ascii="Liberation Serif" w:eastAsia="SimSun" w:hAnsi="Liberation Serif" w:cs="Arial"/>
          <w:b/>
          <w:kern w:val="1"/>
          <w:sz w:val="24"/>
          <w:szCs w:val="24"/>
          <w:lang w:eastAsia="zh-CN" w:bidi="hi-IN"/>
        </w:rPr>
      </w:pPr>
      <w:r w:rsidRPr="001F56F7">
        <w:rPr>
          <w:rFonts w:ascii="Liberation Serif" w:eastAsia="SimSun" w:hAnsi="Liberation Serif" w:cs="Arial"/>
          <w:b/>
          <w:kern w:val="1"/>
          <w:sz w:val="24"/>
          <w:szCs w:val="24"/>
          <w:lang w:eastAsia="zh-CN" w:bidi="hi-IN"/>
        </w:rPr>
        <w:t>Prijem građana</w:t>
      </w:r>
    </w:p>
    <w:p w:rsidR="001F56F7" w:rsidRPr="001F56F7" w:rsidRDefault="001F56F7" w:rsidP="001F56F7">
      <w:pPr>
        <w:widowControl w:val="0"/>
        <w:suppressAutoHyphens/>
        <w:spacing w:after="0" w:line="240" w:lineRule="auto"/>
        <w:ind w:left="792" w:firstLine="709"/>
        <w:jc w:val="both"/>
        <w:rPr>
          <w:rFonts w:ascii="Liberation Serif" w:eastAsia="SimSun" w:hAnsi="Liberation Serif" w:cs="Arial"/>
          <w:b/>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 xml:space="preserve">Izravna komunikacija građana s Gradonačelnikom održava se u redovitim terminima za primanje građana. U tu svrhu organizirani su uredovni dani. </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 xml:space="preserve">Ured Gradonačelnika ima uredovno vrijeme za primanje građana i građanki utorkom i to od 15 do 18 sati svakog 2. i 4. utorka u mjesecu (a uz Gradonačelnika u to vrijeme radi i jedan službenik, prema rasporedu), dok 1., 3. i 5. utorka u mjesecu ima uredovno vrijeme od 8 do 11 sati. Kao najčešće probleme građani ističu: komunalnu infrastrukturu, socijalnu problematiku, nezaposlenost i imovinsko - pravne odnose. Predstavnici različitih udruga građana i mjesnih odbora održavali su sastanke s Gradonačelnikom ili njegovim zamjenikom prema potrebi i zahtjevima. </w:t>
      </w:r>
    </w:p>
    <w:p w:rsidR="001F56F7" w:rsidRPr="001F56F7" w:rsidRDefault="001F56F7" w:rsidP="001F56F7">
      <w:pPr>
        <w:widowControl w:val="0"/>
        <w:suppressAutoHyphens/>
        <w:spacing w:after="0" w:line="240" w:lineRule="auto"/>
        <w:ind w:firstLine="360"/>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p>
    <w:p w:rsidR="001F56F7" w:rsidRPr="001F56F7" w:rsidRDefault="001F56F7" w:rsidP="001F56F7">
      <w:pPr>
        <w:widowControl w:val="0"/>
        <w:numPr>
          <w:ilvl w:val="0"/>
          <w:numId w:val="6"/>
        </w:numPr>
        <w:suppressAutoHyphens/>
        <w:spacing w:after="0" w:line="240" w:lineRule="auto"/>
        <w:rPr>
          <w:rFonts w:ascii="Liberation Serif" w:eastAsia="SimSun" w:hAnsi="Liberation Serif" w:cs="Arial"/>
          <w:vanish/>
          <w:kern w:val="1"/>
          <w:sz w:val="24"/>
          <w:szCs w:val="24"/>
          <w:lang w:eastAsia="zh-CN" w:bidi="hi-IN"/>
        </w:rPr>
      </w:pPr>
    </w:p>
    <w:p w:rsidR="001F56F7" w:rsidRPr="001F56F7" w:rsidRDefault="001F56F7" w:rsidP="001F56F7">
      <w:pPr>
        <w:widowControl w:val="0"/>
        <w:numPr>
          <w:ilvl w:val="0"/>
          <w:numId w:val="6"/>
        </w:numPr>
        <w:suppressAutoHyphens/>
        <w:spacing w:after="0" w:line="240" w:lineRule="auto"/>
        <w:rPr>
          <w:rFonts w:ascii="Liberation Serif" w:eastAsia="SimSun" w:hAnsi="Liberation Serif" w:cs="Arial"/>
          <w:vanish/>
          <w:kern w:val="1"/>
          <w:sz w:val="24"/>
          <w:szCs w:val="24"/>
          <w:lang w:eastAsia="zh-CN" w:bidi="hi-IN"/>
        </w:rPr>
      </w:pPr>
    </w:p>
    <w:p w:rsidR="001F56F7" w:rsidRPr="001F56F7" w:rsidRDefault="001F56F7" w:rsidP="001F56F7">
      <w:pPr>
        <w:widowControl w:val="0"/>
        <w:numPr>
          <w:ilvl w:val="1"/>
          <w:numId w:val="6"/>
        </w:numPr>
        <w:suppressAutoHyphens/>
        <w:spacing w:after="0" w:line="240" w:lineRule="auto"/>
        <w:rPr>
          <w:rFonts w:ascii="Liberation Serif" w:eastAsia="SimSun" w:hAnsi="Liberation Serif" w:cs="Arial"/>
          <w:vanish/>
          <w:kern w:val="1"/>
          <w:sz w:val="24"/>
          <w:szCs w:val="24"/>
          <w:lang w:eastAsia="zh-CN" w:bidi="hi-IN"/>
        </w:rPr>
      </w:pPr>
    </w:p>
    <w:p w:rsidR="001F56F7" w:rsidRPr="001F56F7" w:rsidRDefault="001F56F7" w:rsidP="001F56F7">
      <w:pPr>
        <w:widowControl w:val="0"/>
        <w:numPr>
          <w:ilvl w:val="1"/>
          <w:numId w:val="6"/>
        </w:numPr>
        <w:suppressAutoHyphens/>
        <w:spacing w:after="0" w:line="240" w:lineRule="auto"/>
        <w:rPr>
          <w:rFonts w:ascii="Liberation Serif" w:eastAsia="SimSun" w:hAnsi="Liberation Serif" w:cs="Arial"/>
          <w:vanish/>
          <w:kern w:val="1"/>
          <w:sz w:val="24"/>
          <w:szCs w:val="24"/>
          <w:lang w:eastAsia="zh-CN" w:bidi="hi-IN"/>
        </w:rPr>
      </w:pPr>
    </w:p>
    <w:p w:rsidR="001F56F7" w:rsidRPr="001F56F7" w:rsidRDefault="001F56F7" w:rsidP="001F56F7">
      <w:pPr>
        <w:widowControl w:val="0"/>
        <w:numPr>
          <w:ilvl w:val="1"/>
          <w:numId w:val="6"/>
        </w:numPr>
        <w:suppressAutoHyphens/>
        <w:spacing w:after="0" w:line="240" w:lineRule="auto"/>
        <w:rPr>
          <w:rFonts w:ascii="Liberation Serif" w:eastAsia="SimSun" w:hAnsi="Liberation Serif" w:cs="Arial"/>
          <w:b/>
          <w:kern w:val="1"/>
          <w:sz w:val="24"/>
          <w:szCs w:val="24"/>
          <w:lang w:eastAsia="zh-CN" w:bidi="hi-IN"/>
        </w:rPr>
      </w:pPr>
      <w:r w:rsidRPr="001F56F7">
        <w:rPr>
          <w:rFonts w:ascii="Liberation Serif" w:eastAsia="SimSun" w:hAnsi="Liberation Serif" w:cs="Arial"/>
          <w:b/>
          <w:kern w:val="1"/>
          <w:sz w:val="24"/>
          <w:szCs w:val="24"/>
          <w:lang w:eastAsia="zh-CN" w:bidi="hi-IN"/>
        </w:rPr>
        <w:t>Protokolarne i društvene aktivnosti</w:t>
      </w:r>
    </w:p>
    <w:p w:rsidR="001F56F7" w:rsidRPr="001F56F7" w:rsidRDefault="001F56F7" w:rsidP="001F56F7">
      <w:pPr>
        <w:widowControl w:val="0"/>
        <w:suppressAutoHyphens/>
        <w:spacing w:after="0" w:line="240" w:lineRule="auto"/>
        <w:rPr>
          <w:rFonts w:ascii="Liberation Serif" w:eastAsia="SimSun" w:hAnsi="Liberation Serif" w:cs="Arial"/>
          <w:b/>
          <w:kern w:val="1"/>
          <w:sz w:val="24"/>
          <w:szCs w:val="24"/>
          <w:lang w:eastAsia="zh-CN" w:bidi="hi-IN"/>
        </w:rPr>
      </w:pPr>
    </w:p>
    <w:p w:rsidR="001F56F7" w:rsidRPr="001F56F7" w:rsidRDefault="001F56F7" w:rsidP="001F56F7">
      <w:pPr>
        <w:widowControl w:val="0"/>
        <w:suppressAutoHyphens/>
        <w:autoSpaceDE w:val="0"/>
        <w:spacing w:after="0" w:line="240" w:lineRule="auto"/>
        <w:jc w:val="both"/>
        <w:rPr>
          <w:rFonts w:ascii="Liberation Serif" w:eastAsia="SimSun" w:hAnsi="Liberation Serif" w:cs="Arial"/>
          <w:b/>
          <w:bCs/>
          <w:color w:val="000000"/>
          <w:kern w:val="1"/>
          <w:sz w:val="24"/>
          <w:szCs w:val="24"/>
          <w:shd w:val="clear" w:color="auto" w:fill="FFFFFF"/>
          <w:lang w:eastAsia="zh-CN" w:bidi="hi-IN"/>
        </w:rPr>
      </w:pPr>
      <w:r w:rsidRPr="001F56F7">
        <w:rPr>
          <w:rFonts w:ascii="Liberation Serif" w:eastAsia="SimSun" w:hAnsi="Liberation Serif" w:cs="Arial"/>
          <w:kern w:val="1"/>
          <w:sz w:val="24"/>
          <w:szCs w:val="24"/>
          <w:lang w:eastAsia="zh-CN" w:bidi="hi-IN"/>
        </w:rPr>
        <w:tab/>
        <w:t>Gradonačelnik se redovito odazivao svim značajnijim pozivima iz susjednih gradova, kao i gradova prijatelja, Županije ili s državne razine. Uvijek kada je bio u mogućnosti, osobno je bio nazočan prigodnim događanjima ili je upućivao svoje izaslanike.</w:t>
      </w:r>
      <w:r w:rsidRPr="001F56F7">
        <w:rPr>
          <w:rFonts w:ascii="Liberation Serif" w:eastAsia="SimSun" w:hAnsi="Liberation Serif" w:cs="Arial"/>
          <w:kern w:val="1"/>
          <w:sz w:val="24"/>
          <w:szCs w:val="24"/>
          <w:lang w:eastAsia="zh-CN" w:bidi="hi-IN"/>
        </w:rPr>
        <w:tab/>
        <w:t xml:space="preserve"> </w:t>
      </w:r>
    </w:p>
    <w:p w:rsidR="001F56F7" w:rsidRPr="001F56F7" w:rsidRDefault="001F56F7" w:rsidP="001F56F7">
      <w:pPr>
        <w:widowControl w:val="0"/>
        <w:suppressAutoHyphens/>
        <w:autoSpaceDE w:val="0"/>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bCs/>
          <w:color w:val="000000"/>
          <w:kern w:val="1"/>
          <w:sz w:val="24"/>
          <w:szCs w:val="24"/>
          <w:shd w:val="clear" w:color="auto" w:fill="FFFFFF"/>
          <w:lang w:eastAsia="zh-CN" w:bidi="hi-IN"/>
        </w:rPr>
        <w:t>Gradonačelnik je prisustvovao slijedećim protokolarnim i društvenim a</w:t>
      </w:r>
      <w:r w:rsidRPr="001F56F7">
        <w:rPr>
          <w:rFonts w:ascii="Liberation Serif" w:eastAsia="SimSun" w:hAnsi="Liberation Serif" w:cs="Arial"/>
          <w:kern w:val="1"/>
          <w:sz w:val="16"/>
          <w:szCs w:val="16"/>
          <w:lang w:eastAsia="zh-CN" w:bidi="hi-IN"/>
        </w:rPr>
        <w:t>ktivnostima:</w:t>
      </w:r>
    </w:p>
    <w:p w:rsidR="001F56F7" w:rsidRPr="001F56F7" w:rsidRDefault="001F56F7" w:rsidP="001F56F7">
      <w:pPr>
        <w:widowControl w:val="0"/>
        <w:suppressAutoHyphens/>
        <w:autoSpaceDE w:val="0"/>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 xml:space="preserve">04.07.2015. </w:t>
      </w:r>
      <w:r w:rsidRPr="001F56F7">
        <w:rPr>
          <w:rFonts w:ascii="Liberation Serif" w:eastAsia="SimSun" w:hAnsi="Liberation Serif" w:cs="Arial"/>
          <w:bCs/>
          <w:color w:val="000000"/>
          <w:kern w:val="1"/>
          <w:sz w:val="24"/>
          <w:szCs w:val="24"/>
          <w:lang w:eastAsia="zh-CN" w:bidi="hi-IN"/>
        </w:rPr>
        <w:t xml:space="preserve">u organizaciji udruge DVD </w:t>
      </w:r>
      <w:proofErr w:type="spellStart"/>
      <w:r w:rsidRPr="001F56F7">
        <w:rPr>
          <w:rFonts w:ascii="Liberation Serif" w:eastAsia="SimSun" w:hAnsi="Liberation Serif" w:cs="Arial"/>
          <w:bCs/>
          <w:color w:val="000000"/>
          <w:kern w:val="1"/>
          <w:sz w:val="24"/>
          <w:szCs w:val="24"/>
          <w:lang w:eastAsia="zh-CN" w:bidi="hi-IN"/>
        </w:rPr>
        <w:t>Stipernica</w:t>
      </w:r>
      <w:proofErr w:type="spellEnd"/>
      <w:r w:rsidRPr="001F56F7">
        <w:rPr>
          <w:rFonts w:ascii="Liberation Serif" w:eastAsia="SimSun" w:hAnsi="Liberation Serif" w:cs="Arial"/>
          <w:bCs/>
          <w:color w:val="000000"/>
          <w:kern w:val="1"/>
          <w:sz w:val="24"/>
          <w:szCs w:val="24"/>
          <w:lang w:eastAsia="zh-CN" w:bidi="hi-IN"/>
        </w:rPr>
        <w:t xml:space="preserve"> održan je 4. vatrogasni kup koji je okupio vatrogasce iz cijele županije</w:t>
      </w:r>
      <w:r w:rsidRPr="001F56F7">
        <w:rPr>
          <w:rFonts w:ascii="Liberation Serif" w:eastAsia="SimSun" w:hAnsi="Liberation Serif" w:cs="Arial"/>
          <w:b/>
          <w:bCs/>
          <w:color w:val="000000"/>
          <w:kern w:val="1"/>
          <w:sz w:val="24"/>
          <w:szCs w:val="24"/>
          <w:lang w:eastAsia="zh-CN" w:bidi="hi-IN"/>
        </w:rPr>
        <w:t>,</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07.07.2015</w:t>
      </w:r>
      <w:r w:rsidRPr="001F56F7">
        <w:rPr>
          <w:rFonts w:ascii="Liberation Serif" w:eastAsia="SimSun" w:hAnsi="Liberation Serif" w:cs="Arial"/>
          <w:bCs/>
          <w:color w:val="000000"/>
          <w:kern w:val="1"/>
          <w:sz w:val="24"/>
          <w:szCs w:val="24"/>
          <w:lang w:eastAsia="zh-CN" w:bidi="hi-IN"/>
        </w:rPr>
        <w:t>. Gradonačelnik Grada Pregrade održao je u Gradskoj vijećnici Grada Pregrade prijem za učenike Glazbene škole Pregrada, koji su sudjelovali na natjecanjima te postigli odlične rezultate</w:t>
      </w:r>
      <w:r w:rsidRPr="001F56F7">
        <w:rPr>
          <w:rFonts w:ascii="Liberation Serif" w:eastAsia="SimSun" w:hAnsi="Liberation Serif" w:cs="Arial"/>
          <w:b/>
          <w:bCs/>
          <w:color w:val="000000"/>
          <w:kern w:val="1"/>
          <w:sz w:val="24"/>
          <w:szCs w:val="24"/>
          <w:lang w:eastAsia="zh-CN" w:bidi="hi-IN"/>
        </w:rPr>
        <w:t>,</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11.07.2015</w:t>
      </w:r>
      <w:r w:rsidRPr="001F56F7">
        <w:rPr>
          <w:rFonts w:ascii="Liberation Serif" w:eastAsia="SimSun" w:hAnsi="Liberation Serif" w:cs="Arial"/>
          <w:bCs/>
          <w:color w:val="000000"/>
          <w:kern w:val="1"/>
          <w:sz w:val="24"/>
          <w:szCs w:val="24"/>
          <w:lang w:eastAsia="zh-CN" w:bidi="hi-IN"/>
        </w:rPr>
        <w:t xml:space="preserve">. godine otvorenje </w:t>
      </w:r>
      <w:proofErr w:type="spellStart"/>
      <w:r w:rsidRPr="001F56F7">
        <w:rPr>
          <w:rFonts w:ascii="Liberation Serif" w:eastAsia="SimSun" w:hAnsi="Liberation Serif" w:cs="Arial"/>
          <w:bCs/>
          <w:color w:val="000000"/>
          <w:kern w:val="1"/>
          <w:sz w:val="24"/>
          <w:szCs w:val="24"/>
          <w:lang w:eastAsia="zh-CN" w:bidi="hi-IN"/>
        </w:rPr>
        <w:t>street</w:t>
      </w:r>
      <w:proofErr w:type="spellEnd"/>
      <w:r w:rsidRPr="001F56F7">
        <w:rPr>
          <w:rFonts w:ascii="Liberation Serif" w:eastAsia="SimSun" w:hAnsi="Liberation Serif" w:cs="Arial"/>
          <w:bCs/>
          <w:color w:val="000000"/>
          <w:kern w:val="1"/>
          <w:sz w:val="24"/>
          <w:szCs w:val="24"/>
          <w:lang w:eastAsia="zh-CN" w:bidi="hi-IN"/>
        </w:rPr>
        <w:t xml:space="preserve"> </w:t>
      </w:r>
      <w:proofErr w:type="spellStart"/>
      <w:r w:rsidRPr="001F56F7">
        <w:rPr>
          <w:rFonts w:ascii="Liberation Serif" w:eastAsia="SimSun" w:hAnsi="Liberation Serif" w:cs="Arial"/>
          <w:bCs/>
          <w:color w:val="000000"/>
          <w:kern w:val="1"/>
          <w:sz w:val="24"/>
          <w:szCs w:val="24"/>
          <w:lang w:eastAsia="zh-CN" w:bidi="hi-IN"/>
        </w:rPr>
        <w:t>workout</w:t>
      </w:r>
      <w:proofErr w:type="spellEnd"/>
      <w:r w:rsidRPr="001F56F7">
        <w:rPr>
          <w:rFonts w:ascii="Liberation Serif" w:eastAsia="SimSun" w:hAnsi="Liberation Serif" w:cs="Arial"/>
          <w:bCs/>
          <w:color w:val="000000"/>
          <w:kern w:val="1"/>
          <w:sz w:val="24"/>
          <w:szCs w:val="24"/>
          <w:lang w:eastAsia="zh-CN" w:bidi="hi-IN"/>
        </w:rPr>
        <w:t xml:space="preserve"> parka "KUNA-FIT" Pregrada,</w:t>
      </w:r>
      <w:r w:rsidRPr="001F56F7">
        <w:rPr>
          <w:rFonts w:ascii="Liberation Serif" w:eastAsia="SimSun" w:hAnsi="Liberation Serif" w:cs="Arial"/>
          <w:b/>
          <w:bCs/>
          <w:color w:val="000000"/>
          <w:kern w:val="1"/>
          <w:sz w:val="24"/>
          <w:szCs w:val="24"/>
          <w:lang w:eastAsia="zh-CN" w:bidi="hi-IN"/>
        </w:rPr>
        <w:t xml:space="preserve"> </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24.07.2015</w:t>
      </w:r>
      <w:r w:rsidRPr="001F56F7">
        <w:rPr>
          <w:rFonts w:ascii="Liberation Serif" w:eastAsia="SimSun" w:hAnsi="Liberation Serif" w:cs="Arial"/>
          <w:bCs/>
          <w:color w:val="000000"/>
          <w:kern w:val="1"/>
          <w:sz w:val="24"/>
          <w:szCs w:val="24"/>
          <w:lang w:eastAsia="zh-CN" w:bidi="hi-IN"/>
        </w:rPr>
        <w:t>. u Pregradi</w:t>
      </w:r>
      <w:r w:rsidRPr="001F56F7">
        <w:rPr>
          <w:rFonts w:ascii="Liberation Serif" w:eastAsia="SimSun" w:hAnsi="Liberation Serif" w:cs="Arial"/>
          <w:b/>
          <w:bCs/>
          <w:color w:val="000000"/>
          <w:kern w:val="1"/>
          <w:sz w:val="24"/>
          <w:szCs w:val="24"/>
          <w:lang w:eastAsia="zh-CN" w:bidi="hi-IN"/>
        </w:rPr>
        <w:t xml:space="preserve"> </w:t>
      </w:r>
      <w:r w:rsidRPr="001F56F7">
        <w:rPr>
          <w:rFonts w:ascii="Liberation Serif" w:eastAsia="SimSun" w:hAnsi="Liberation Serif" w:cs="Arial"/>
          <w:color w:val="000000"/>
          <w:kern w:val="1"/>
          <w:sz w:val="24"/>
          <w:szCs w:val="24"/>
          <w:lang w:eastAsia="zh-CN" w:bidi="hi-IN"/>
        </w:rPr>
        <w:t xml:space="preserve">otvoren 7. </w:t>
      </w:r>
      <w:proofErr w:type="spellStart"/>
      <w:r w:rsidRPr="001F56F7">
        <w:rPr>
          <w:rFonts w:ascii="Liberation Serif" w:eastAsia="SimSun" w:hAnsi="Liberation Serif" w:cs="Arial"/>
          <w:color w:val="000000"/>
          <w:kern w:val="1"/>
          <w:sz w:val="24"/>
          <w:szCs w:val="24"/>
          <w:lang w:eastAsia="zh-CN" w:bidi="hi-IN"/>
        </w:rPr>
        <w:t>mljekomat</w:t>
      </w:r>
      <w:proofErr w:type="spellEnd"/>
      <w:r w:rsidRPr="001F56F7">
        <w:rPr>
          <w:rFonts w:ascii="Liberation Serif" w:eastAsia="SimSun" w:hAnsi="Liberation Serif" w:cs="Arial"/>
          <w:color w:val="000000"/>
          <w:kern w:val="1"/>
          <w:sz w:val="24"/>
          <w:szCs w:val="24"/>
          <w:lang w:eastAsia="zh-CN" w:bidi="hi-IN"/>
        </w:rPr>
        <w:t xml:space="preserve"> u Krapinsko- zagorskoj županiji,</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22.08.2015.</w:t>
      </w:r>
      <w:r w:rsidRPr="001F56F7">
        <w:rPr>
          <w:rFonts w:ascii="Liberation Serif" w:eastAsia="SimSun" w:hAnsi="Liberation Serif" w:cs="Arial"/>
          <w:color w:val="000000"/>
          <w:kern w:val="1"/>
          <w:sz w:val="24"/>
          <w:szCs w:val="24"/>
          <w:lang w:eastAsia="zh-CN" w:bidi="hi-IN"/>
        </w:rPr>
        <w:t xml:space="preserve"> u okviru projekta „Edukacija za korisnike mjera ruralnog razvoja“ grad Pregrada je uz financijsku podršku Krapinsko - zagorske županije organizirao posjet 53. Međunarodnom poljoprivredno – prehrambenom sajmu, </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29. 08.2015.</w:t>
      </w:r>
      <w:r w:rsidRPr="001F56F7">
        <w:rPr>
          <w:rFonts w:ascii="Liberation Serif" w:eastAsia="SimSun" w:hAnsi="Liberation Serif" w:cs="Arial"/>
          <w:color w:val="000000"/>
          <w:kern w:val="1"/>
          <w:sz w:val="24"/>
          <w:szCs w:val="24"/>
          <w:lang w:eastAsia="zh-CN" w:bidi="hi-IN"/>
        </w:rPr>
        <w:t xml:space="preserve">; 8. Dani </w:t>
      </w:r>
      <w:proofErr w:type="spellStart"/>
      <w:r w:rsidRPr="001F56F7">
        <w:rPr>
          <w:rFonts w:ascii="Liberation Serif" w:eastAsia="SimSun" w:hAnsi="Liberation Serif" w:cs="Arial"/>
          <w:color w:val="000000"/>
          <w:kern w:val="1"/>
          <w:sz w:val="24"/>
          <w:szCs w:val="24"/>
          <w:lang w:eastAsia="zh-CN" w:bidi="hi-IN"/>
        </w:rPr>
        <w:t>Kostela</w:t>
      </w:r>
      <w:proofErr w:type="spellEnd"/>
      <w:r w:rsidRPr="001F56F7">
        <w:rPr>
          <w:rFonts w:ascii="Liberation Serif" w:eastAsia="SimSun" w:hAnsi="Liberation Serif" w:cs="Arial"/>
          <w:color w:val="000000"/>
          <w:kern w:val="1"/>
          <w:sz w:val="24"/>
          <w:szCs w:val="24"/>
          <w:lang w:eastAsia="zh-CN" w:bidi="hi-IN"/>
        </w:rPr>
        <w:t xml:space="preserve"> </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21. rujna 2015.</w:t>
      </w:r>
      <w:r w:rsidRPr="001F56F7">
        <w:rPr>
          <w:rFonts w:ascii="Liberation Serif" w:eastAsia="SimSun" w:hAnsi="Liberation Serif" w:cs="Arial"/>
          <w:color w:val="000000"/>
          <w:kern w:val="1"/>
          <w:sz w:val="24"/>
          <w:szCs w:val="24"/>
          <w:lang w:eastAsia="zh-CN" w:bidi="hi-IN"/>
        </w:rPr>
        <w:t xml:space="preserve"> Poslovni uzlet u Gradskoj vijećnici Grada Pregrade,</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21.09.2015.</w:t>
      </w:r>
      <w:r w:rsidRPr="001F56F7">
        <w:rPr>
          <w:rFonts w:ascii="Liberation Serif" w:eastAsia="SimSun" w:hAnsi="Liberation Serif" w:cs="Arial"/>
          <w:color w:val="000000"/>
          <w:kern w:val="1"/>
          <w:sz w:val="24"/>
          <w:szCs w:val="24"/>
          <w:lang w:eastAsia="zh-CN" w:bidi="hi-IN"/>
        </w:rPr>
        <w:t>, godine održan je "Sajam vinogradarske opreme i vinarstva" u Pregradi,</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25.-27.09.2015.</w:t>
      </w:r>
      <w:r w:rsidRPr="001F56F7">
        <w:rPr>
          <w:rFonts w:ascii="Liberation Serif" w:eastAsia="SimSun" w:hAnsi="Liberation Serif" w:cs="Arial"/>
          <w:color w:val="000000"/>
          <w:kern w:val="1"/>
          <w:sz w:val="24"/>
          <w:szCs w:val="24"/>
          <w:lang w:eastAsia="zh-CN" w:bidi="hi-IN"/>
        </w:rPr>
        <w:t xml:space="preserve"> Tradicijski sajam u sklopu manifestacije "Branje </w:t>
      </w:r>
      <w:proofErr w:type="spellStart"/>
      <w:r w:rsidRPr="001F56F7">
        <w:rPr>
          <w:rFonts w:ascii="Liberation Serif" w:eastAsia="SimSun" w:hAnsi="Liberation Serif" w:cs="Arial"/>
          <w:color w:val="000000"/>
          <w:kern w:val="1"/>
          <w:sz w:val="24"/>
          <w:szCs w:val="24"/>
          <w:lang w:eastAsia="zh-CN" w:bidi="hi-IN"/>
        </w:rPr>
        <w:t>grojzdja</w:t>
      </w:r>
      <w:proofErr w:type="spellEnd"/>
      <w:r w:rsidRPr="001F56F7">
        <w:rPr>
          <w:rFonts w:ascii="Liberation Serif" w:eastAsia="SimSun" w:hAnsi="Liberation Serif" w:cs="Arial"/>
          <w:color w:val="000000"/>
          <w:kern w:val="1"/>
          <w:sz w:val="24"/>
          <w:szCs w:val="24"/>
          <w:lang w:eastAsia="zh-CN" w:bidi="hi-IN"/>
        </w:rPr>
        <w:t xml:space="preserve"> 2015" u Pregradi,</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25.09.2015.</w:t>
      </w:r>
      <w:r w:rsidRPr="001F56F7">
        <w:rPr>
          <w:rFonts w:ascii="Liberation Serif" w:eastAsia="SimSun" w:hAnsi="Liberation Serif" w:cs="Arial"/>
          <w:color w:val="000000"/>
          <w:kern w:val="1"/>
          <w:sz w:val="24"/>
          <w:szCs w:val="24"/>
          <w:lang w:eastAsia="zh-CN" w:bidi="hi-IN"/>
        </w:rPr>
        <w:t xml:space="preserve"> godine svečano otvorenje Područne škole </w:t>
      </w:r>
      <w:proofErr w:type="spellStart"/>
      <w:r w:rsidRPr="001F56F7">
        <w:rPr>
          <w:rFonts w:ascii="Liberation Serif" w:eastAsia="SimSun" w:hAnsi="Liberation Serif" w:cs="Arial"/>
          <w:color w:val="000000"/>
          <w:kern w:val="1"/>
          <w:sz w:val="24"/>
          <w:szCs w:val="24"/>
          <w:lang w:eastAsia="zh-CN" w:bidi="hi-IN"/>
        </w:rPr>
        <w:t>Stipernica</w:t>
      </w:r>
      <w:proofErr w:type="spellEnd"/>
      <w:r w:rsidRPr="001F56F7">
        <w:rPr>
          <w:rFonts w:ascii="Liberation Serif" w:eastAsia="SimSun" w:hAnsi="Liberation Serif" w:cs="Arial"/>
          <w:color w:val="000000"/>
          <w:kern w:val="1"/>
          <w:sz w:val="24"/>
          <w:szCs w:val="24"/>
          <w:lang w:eastAsia="zh-CN" w:bidi="hi-IN"/>
        </w:rPr>
        <w:t>,</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09.10.2015.</w:t>
      </w:r>
      <w:r w:rsidRPr="001F56F7">
        <w:rPr>
          <w:rFonts w:ascii="Liberation Serif" w:eastAsia="SimSun" w:hAnsi="Liberation Serif" w:cs="Arial"/>
          <w:color w:val="000000"/>
          <w:kern w:val="1"/>
          <w:sz w:val="24"/>
          <w:szCs w:val="24"/>
          <w:lang w:eastAsia="zh-CN" w:bidi="hi-IN"/>
        </w:rPr>
        <w:t xml:space="preserve"> gradonačelnik grada Pregrade, Marko </w:t>
      </w:r>
      <w:proofErr w:type="spellStart"/>
      <w:r w:rsidRPr="001F56F7">
        <w:rPr>
          <w:rFonts w:ascii="Liberation Serif" w:eastAsia="SimSun" w:hAnsi="Liberation Serif" w:cs="Arial"/>
          <w:color w:val="000000"/>
          <w:kern w:val="1"/>
          <w:sz w:val="24"/>
          <w:szCs w:val="24"/>
          <w:lang w:eastAsia="zh-CN" w:bidi="hi-IN"/>
        </w:rPr>
        <w:t>Vešligaj</w:t>
      </w:r>
      <w:proofErr w:type="spellEnd"/>
      <w:r w:rsidRPr="001F56F7">
        <w:rPr>
          <w:rFonts w:ascii="Liberation Serif" w:eastAsia="SimSun" w:hAnsi="Liberation Serif" w:cs="Arial"/>
          <w:color w:val="000000"/>
          <w:kern w:val="1"/>
          <w:sz w:val="24"/>
          <w:szCs w:val="24"/>
          <w:lang w:eastAsia="zh-CN" w:bidi="hi-IN"/>
        </w:rPr>
        <w:t xml:space="preserve"> je zajedno sa dječjim gradonačelnikom, Leo Filipčićem i članovima Dječjeg Gradskog vijeća posjetio DV "Naša radost", kako bi zajedno sa našim najmlađima obilježili Dječji tjedan,</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23.10.2015.</w:t>
      </w:r>
      <w:r w:rsidRPr="001F56F7">
        <w:rPr>
          <w:rFonts w:ascii="Liberation Serif" w:eastAsia="SimSun" w:hAnsi="Liberation Serif" w:cs="Arial"/>
          <w:color w:val="000000"/>
          <w:kern w:val="1"/>
          <w:sz w:val="24"/>
          <w:szCs w:val="24"/>
          <w:lang w:eastAsia="zh-CN" w:bidi="hi-IN"/>
        </w:rPr>
        <w:t xml:space="preserve">, u prostorijama Gradske vijećnice, gradonačelnik Marko </w:t>
      </w:r>
      <w:proofErr w:type="spellStart"/>
      <w:r w:rsidRPr="001F56F7">
        <w:rPr>
          <w:rFonts w:ascii="Liberation Serif" w:eastAsia="SimSun" w:hAnsi="Liberation Serif" w:cs="Arial"/>
          <w:color w:val="000000"/>
          <w:kern w:val="1"/>
          <w:sz w:val="24"/>
          <w:szCs w:val="24"/>
          <w:lang w:eastAsia="zh-CN" w:bidi="hi-IN"/>
        </w:rPr>
        <w:t>Vešligaj</w:t>
      </w:r>
      <w:proofErr w:type="spellEnd"/>
      <w:r w:rsidRPr="001F56F7">
        <w:rPr>
          <w:rFonts w:ascii="Liberation Serif" w:eastAsia="SimSun" w:hAnsi="Liberation Serif" w:cs="Arial"/>
          <w:color w:val="000000"/>
          <w:kern w:val="1"/>
          <w:sz w:val="24"/>
          <w:szCs w:val="24"/>
          <w:lang w:eastAsia="zh-CN" w:bidi="hi-IN"/>
        </w:rPr>
        <w:t xml:space="preserve">  održao je prijem za uspješne učenike OŠ Janka </w:t>
      </w:r>
      <w:proofErr w:type="spellStart"/>
      <w:r w:rsidRPr="001F56F7">
        <w:rPr>
          <w:rFonts w:ascii="Liberation Serif" w:eastAsia="SimSun" w:hAnsi="Liberation Serif" w:cs="Arial"/>
          <w:color w:val="000000"/>
          <w:kern w:val="1"/>
          <w:sz w:val="24"/>
          <w:szCs w:val="24"/>
          <w:lang w:eastAsia="zh-CN" w:bidi="hi-IN"/>
        </w:rPr>
        <w:t>Leskovara</w:t>
      </w:r>
      <w:proofErr w:type="spellEnd"/>
      <w:r w:rsidRPr="001F56F7">
        <w:rPr>
          <w:rFonts w:ascii="Liberation Serif" w:eastAsia="SimSun" w:hAnsi="Liberation Serif" w:cs="Arial"/>
          <w:color w:val="000000"/>
          <w:kern w:val="1"/>
          <w:sz w:val="24"/>
          <w:szCs w:val="24"/>
          <w:lang w:eastAsia="zh-CN" w:bidi="hi-IN"/>
        </w:rPr>
        <w:t>, kako bi im u ime Grada ali i u osobno ime čestitao na ostvarenom uspjehu,</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 xml:space="preserve">28.11.2015.-27.12.2015. </w:t>
      </w:r>
      <w:r w:rsidRPr="001F56F7">
        <w:rPr>
          <w:rFonts w:ascii="Liberation Serif" w:eastAsia="SimSun" w:hAnsi="Liberation Serif" w:cs="Arial"/>
          <w:color w:val="000000"/>
          <w:kern w:val="1"/>
          <w:sz w:val="24"/>
          <w:szCs w:val="24"/>
          <w:lang w:eastAsia="zh-CN" w:bidi="hi-IN"/>
        </w:rPr>
        <w:t xml:space="preserve">Advent u Pregradi, </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02.12.2015.</w:t>
      </w:r>
      <w:r w:rsidRPr="001F56F7">
        <w:rPr>
          <w:rFonts w:ascii="Liberation Serif" w:eastAsia="SimSun" w:hAnsi="Liberation Serif" w:cs="Arial"/>
          <w:color w:val="000000"/>
          <w:kern w:val="1"/>
          <w:sz w:val="24"/>
          <w:szCs w:val="24"/>
          <w:lang w:eastAsia="zh-CN" w:bidi="hi-IN"/>
        </w:rPr>
        <w:t xml:space="preserve"> godine održan je znanstveni dan tj. Večer znanosti u Gradskoj knjižnici </w:t>
      </w:r>
      <w:r w:rsidRPr="001F56F7">
        <w:rPr>
          <w:rFonts w:ascii="Liberation Serif" w:eastAsia="SimSun" w:hAnsi="Liberation Serif" w:cs="Arial"/>
          <w:color w:val="000000"/>
          <w:kern w:val="1"/>
          <w:sz w:val="24"/>
          <w:szCs w:val="24"/>
          <w:lang w:eastAsia="zh-CN" w:bidi="hi-IN"/>
        </w:rPr>
        <w:lastRenderedPageBreak/>
        <w:t>Pregrada,</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22.12.2015.</w:t>
      </w:r>
      <w:r w:rsidRPr="001F56F7">
        <w:rPr>
          <w:rFonts w:ascii="Liberation Serif" w:eastAsia="SimSun" w:hAnsi="Liberation Serif" w:cs="Arial"/>
          <w:color w:val="000000"/>
          <w:kern w:val="1"/>
          <w:sz w:val="24"/>
          <w:szCs w:val="24"/>
          <w:lang w:eastAsia="zh-CN" w:bidi="hi-IN"/>
        </w:rPr>
        <w:t xml:space="preserve"> tradicionalni Božićni koncert Glazbene škole Pregrada u prostorijama Srednje škole Pregrada,</w:t>
      </w:r>
    </w:p>
    <w:p w:rsidR="001F56F7" w:rsidRPr="001F56F7" w:rsidRDefault="001F56F7" w:rsidP="001F56F7">
      <w:pPr>
        <w:widowControl w:val="0"/>
        <w:numPr>
          <w:ilvl w:val="0"/>
          <w:numId w:val="7"/>
        </w:numPr>
        <w:suppressAutoHyphens/>
        <w:autoSpaceDE w:val="0"/>
        <w:spacing w:after="0" w:line="240" w:lineRule="auto"/>
        <w:jc w:val="both"/>
        <w:rPr>
          <w:rFonts w:ascii="Liberation Serif" w:eastAsia="SimSun" w:hAnsi="Liberation Serif" w:cs="Arial"/>
          <w:b/>
          <w:bCs/>
          <w:kern w:val="1"/>
          <w:sz w:val="24"/>
          <w:szCs w:val="24"/>
          <w:u w:val="single"/>
          <w:lang w:eastAsia="zh-CN" w:bidi="hi-IN"/>
        </w:rPr>
      </w:pPr>
      <w:r w:rsidRPr="001F56F7">
        <w:rPr>
          <w:rFonts w:ascii="Liberation Serif" w:eastAsia="SimSun" w:hAnsi="Liberation Serif" w:cs="Arial"/>
          <w:b/>
          <w:bCs/>
          <w:color w:val="000000"/>
          <w:kern w:val="1"/>
          <w:sz w:val="24"/>
          <w:szCs w:val="24"/>
          <w:lang w:eastAsia="zh-CN" w:bidi="hi-IN"/>
        </w:rPr>
        <w:t>23.12.2015.</w:t>
      </w:r>
      <w:r w:rsidRPr="001F56F7">
        <w:rPr>
          <w:rFonts w:ascii="Liberation Serif" w:eastAsia="SimSun" w:hAnsi="Liberation Serif" w:cs="Arial"/>
          <w:color w:val="000000"/>
          <w:kern w:val="1"/>
          <w:sz w:val="24"/>
          <w:szCs w:val="24"/>
          <w:lang w:eastAsia="zh-CN" w:bidi="hi-IN"/>
        </w:rPr>
        <w:t xml:space="preserve"> Božićna priredba OŠ Janka </w:t>
      </w:r>
      <w:proofErr w:type="spellStart"/>
      <w:r w:rsidRPr="001F56F7">
        <w:rPr>
          <w:rFonts w:ascii="Liberation Serif" w:eastAsia="SimSun" w:hAnsi="Liberation Serif" w:cs="Arial"/>
          <w:color w:val="000000"/>
          <w:kern w:val="1"/>
          <w:sz w:val="24"/>
          <w:szCs w:val="24"/>
          <w:lang w:eastAsia="zh-CN" w:bidi="hi-IN"/>
        </w:rPr>
        <w:t>Leskovara</w:t>
      </w:r>
      <w:proofErr w:type="spellEnd"/>
      <w:r w:rsidRPr="001F56F7">
        <w:rPr>
          <w:rFonts w:ascii="Liberation Serif" w:eastAsia="SimSun" w:hAnsi="Liberation Serif" w:cs="Arial"/>
          <w:color w:val="000000"/>
          <w:kern w:val="1"/>
          <w:sz w:val="24"/>
          <w:szCs w:val="24"/>
          <w:lang w:eastAsia="zh-CN" w:bidi="hi-IN"/>
        </w:rPr>
        <w:t>,</w:t>
      </w:r>
    </w:p>
    <w:p w:rsidR="001F56F7" w:rsidRPr="001F56F7" w:rsidRDefault="001F56F7" w:rsidP="001F56F7">
      <w:pPr>
        <w:widowControl w:val="0"/>
        <w:suppressAutoHyphens/>
        <w:autoSpaceDE w:val="0"/>
        <w:spacing w:after="0" w:line="240" w:lineRule="auto"/>
        <w:jc w:val="both"/>
        <w:rPr>
          <w:rFonts w:ascii="Liberation Serif" w:eastAsia="SimSun" w:hAnsi="Liberation Serif" w:cs="Arial"/>
          <w:b/>
          <w:bCs/>
          <w:kern w:val="1"/>
          <w:sz w:val="24"/>
          <w:szCs w:val="24"/>
          <w:u w:val="single"/>
          <w:lang w:eastAsia="zh-CN" w:bidi="hi-IN"/>
        </w:rPr>
      </w:pPr>
    </w:p>
    <w:p w:rsidR="001F56F7" w:rsidRPr="001F56F7" w:rsidRDefault="001F56F7" w:rsidP="001F56F7">
      <w:pPr>
        <w:widowControl w:val="0"/>
        <w:numPr>
          <w:ilvl w:val="0"/>
          <w:numId w:val="8"/>
        </w:numPr>
        <w:suppressAutoHyphens/>
        <w:spacing w:after="0" w:line="240" w:lineRule="auto"/>
        <w:rPr>
          <w:rFonts w:ascii="Liberation Serif" w:eastAsia="SimSun" w:hAnsi="Liberation Serif" w:cs="Arial"/>
          <w:b/>
          <w:bCs/>
          <w:vanish/>
          <w:kern w:val="1"/>
          <w:sz w:val="24"/>
          <w:szCs w:val="24"/>
          <w:u w:val="single"/>
          <w:lang w:eastAsia="zh-CN" w:bidi="hi-IN"/>
        </w:rPr>
      </w:pPr>
    </w:p>
    <w:p w:rsidR="001F56F7" w:rsidRPr="001F56F7" w:rsidRDefault="001F56F7" w:rsidP="001F56F7">
      <w:pPr>
        <w:widowControl w:val="0"/>
        <w:numPr>
          <w:ilvl w:val="0"/>
          <w:numId w:val="8"/>
        </w:numPr>
        <w:suppressAutoHyphens/>
        <w:spacing w:after="0" w:line="240" w:lineRule="auto"/>
        <w:rPr>
          <w:rFonts w:ascii="Liberation Serif" w:eastAsia="SimSun" w:hAnsi="Liberation Serif" w:cs="Arial"/>
          <w:b/>
          <w:bCs/>
          <w:vanish/>
          <w:kern w:val="1"/>
          <w:sz w:val="24"/>
          <w:szCs w:val="24"/>
          <w:u w:val="single"/>
          <w:lang w:eastAsia="zh-CN" w:bidi="hi-IN"/>
        </w:rPr>
      </w:pPr>
    </w:p>
    <w:p w:rsidR="001F56F7" w:rsidRPr="001F56F7" w:rsidRDefault="001F56F7" w:rsidP="001F56F7">
      <w:pPr>
        <w:widowControl w:val="0"/>
        <w:numPr>
          <w:ilvl w:val="1"/>
          <w:numId w:val="8"/>
        </w:numPr>
        <w:suppressAutoHyphens/>
        <w:spacing w:after="0" w:line="240" w:lineRule="auto"/>
        <w:rPr>
          <w:rFonts w:ascii="Liberation Serif" w:eastAsia="SimSun" w:hAnsi="Liberation Serif" w:cs="Arial"/>
          <w:b/>
          <w:bCs/>
          <w:vanish/>
          <w:kern w:val="1"/>
          <w:sz w:val="24"/>
          <w:szCs w:val="24"/>
          <w:u w:val="single"/>
          <w:lang w:eastAsia="zh-CN" w:bidi="hi-IN"/>
        </w:rPr>
      </w:pPr>
    </w:p>
    <w:p w:rsidR="001F56F7" w:rsidRPr="001F56F7" w:rsidRDefault="001F56F7" w:rsidP="001F56F7">
      <w:pPr>
        <w:widowControl w:val="0"/>
        <w:numPr>
          <w:ilvl w:val="1"/>
          <w:numId w:val="8"/>
        </w:numPr>
        <w:suppressAutoHyphens/>
        <w:spacing w:after="0" w:line="240" w:lineRule="auto"/>
        <w:rPr>
          <w:rFonts w:ascii="Liberation Serif" w:eastAsia="SimSun" w:hAnsi="Liberation Serif" w:cs="Arial"/>
          <w:b/>
          <w:bCs/>
          <w:vanish/>
          <w:kern w:val="1"/>
          <w:sz w:val="24"/>
          <w:szCs w:val="24"/>
          <w:u w:val="single"/>
          <w:lang w:eastAsia="zh-CN" w:bidi="hi-IN"/>
        </w:rPr>
      </w:pPr>
    </w:p>
    <w:p w:rsidR="001F56F7" w:rsidRPr="001F56F7" w:rsidRDefault="001F56F7" w:rsidP="001F56F7">
      <w:pPr>
        <w:widowControl w:val="0"/>
        <w:numPr>
          <w:ilvl w:val="1"/>
          <w:numId w:val="8"/>
        </w:numPr>
        <w:suppressAutoHyphens/>
        <w:spacing w:after="0" w:line="240" w:lineRule="auto"/>
        <w:rPr>
          <w:rFonts w:ascii="Liberation Serif" w:eastAsia="SimSun" w:hAnsi="Liberation Serif" w:cs="Arial"/>
          <w:b/>
          <w:bCs/>
          <w:vanish/>
          <w:kern w:val="1"/>
          <w:sz w:val="24"/>
          <w:szCs w:val="24"/>
          <w:u w:val="single"/>
          <w:lang w:eastAsia="zh-CN" w:bidi="hi-IN"/>
        </w:rPr>
      </w:pPr>
    </w:p>
    <w:p w:rsidR="001F56F7" w:rsidRPr="001F56F7" w:rsidRDefault="001F56F7" w:rsidP="001F56F7">
      <w:pPr>
        <w:widowControl w:val="0"/>
        <w:suppressAutoHyphens/>
        <w:spacing w:after="0" w:line="240" w:lineRule="auto"/>
        <w:rPr>
          <w:rFonts w:ascii="Liberation Serif" w:eastAsia="SimSun" w:hAnsi="Liberation Serif" w:cs="Arial"/>
          <w:b/>
          <w:bCs/>
          <w:color w:val="000000"/>
          <w:kern w:val="1"/>
          <w:sz w:val="24"/>
          <w:szCs w:val="24"/>
          <w:u w:val="single"/>
          <w:lang w:eastAsia="zh-CN" w:bidi="hi-IN"/>
        </w:rPr>
      </w:pPr>
    </w:p>
    <w:p w:rsidR="001F56F7" w:rsidRPr="001F56F7" w:rsidRDefault="001F56F7" w:rsidP="001F56F7">
      <w:pPr>
        <w:widowControl w:val="0"/>
        <w:numPr>
          <w:ilvl w:val="1"/>
          <w:numId w:val="8"/>
        </w:numPr>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Liberation Serif" w:hAnsi="Liberation Serif" w:cs="Liberation Serif"/>
          <w:color w:val="000000"/>
          <w:kern w:val="1"/>
          <w:sz w:val="24"/>
          <w:szCs w:val="24"/>
          <w:lang w:eastAsia="zh-CN" w:bidi="hi-IN"/>
        </w:rPr>
        <w:t xml:space="preserve"> </w:t>
      </w:r>
      <w:r w:rsidRPr="001F56F7">
        <w:rPr>
          <w:rFonts w:ascii="Liberation Serif" w:eastAsia="SimSun" w:hAnsi="Liberation Serif" w:cs="Arial"/>
          <w:b/>
          <w:color w:val="000000"/>
          <w:kern w:val="1"/>
          <w:sz w:val="24"/>
          <w:szCs w:val="24"/>
          <w:lang w:eastAsia="zh-CN" w:bidi="hi-IN"/>
        </w:rPr>
        <w:t>Obilježavanje državnih praznika i blagdana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p>
    <w:p w:rsidR="001F56F7" w:rsidRPr="001F56F7" w:rsidRDefault="001F56F7" w:rsidP="001F56F7">
      <w:pPr>
        <w:widowControl w:val="0"/>
        <w:numPr>
          <w:ilvl w:val="0"/>
          <w:numId w:val="9"/>
        </w:numPr>
        <w:suppressAutoHyphens/>
        <w:spacing w:after="0" w:line="240" w:lineRule="auto"/>
        <w:jc w:val="both"/>
        <w:rPr>
          <w:rFonts w:ascii="Liberation Serif" w:eastAsia="Liberation Serif" w:hAnsi="Liberation Serif" w:cs="Arial"/>
          <w:b/>
          <w:bCs/>
          <w:color w:val="000000"/>
          <w:kern w:val="1"/>
          <w:sz w:val="24"/>
          <w:szCs w:val="24"/>
          <w:lang w:eastAsia="zh-CN" w:bidi="hi-IN"/>
        </w:rPr>
      </w:pPr>
      <w:r w:rsidRPr="001F56F7">
        <w:rPr>
          <w:rFonts w:ascii="Liberation Serif" w:eastAsia="Liberation Serif" w:hAnsi="Liberation Serif" w:cs="Arial"/>
          <w:b/>
          <w:bCs/>
          <w:color w:val="000000"/>
          <w:kern w:val="1"/>
          <w:sz w:val="24"/>
          <w:szCs w:val="24"/>
          <w:lang w:eastAsia="zh-CN" w:bidi="hi-IN"/>
        </w:rPr>
        <w:t xml:space="preserve">05.08.2015. Dana pobjede i domovinske zahvalnosti i Dana hrvatskih branitelja te 20. obljetnice pobjedničke vojnoredarstvene akcije „Oluja“; </w:t>
      </w:r>
      <w:r w:rsidRPr="001F56F7">
        <w:rPr>
          <w:rFonts w:ascii="Liberation Serif" w:eastAsia="Liberation Serif" w:hAnsi="Liberation Serif" w:cs="Arial"/>
          <w:bCs/>
          <w:color w:val="000000"/>
          <w:kern w:val="1"/>
          <w:sz w:val="24"/>
          <w:szCs w:val="24"/>
          <w:lang w:eastAsia="zh-CN" w:bidi="hi-IN"/>
        </w:rPr>
        <w:t>predstavnici Grada Pregrade i Udruge dragovoljaca i veterana domovinskog rata Krapinsko-zagorske županije-ogranak Pregrada ispred spomenika žrtava Domovinskog rata na Gradskom groblju u Pregradi svečano su položili vijenac i zapalili svijeće.</w:t>
      </w:r>
      <w:r w:rsidRPr="001F56F7">
        <w:rPr>
          <w:rFonts w:ascii="Liberation Serif" w:eastAsia="Liberation Serif" w:hAnsi="Liberation Serif" w:cs="Arial"/>
          <w:b/>
          <w:bCs/>
          <w:color w:val="000000"/>
          <w:kern w:val="1"/>
          <w:sz w:val="24"/>
          <w:szCs w:val="24"/>
          <w:lang w:eastAsia="zh-CN" w:bidi="hi-IN"/>
        </w:rPr>
        <w:t xml:space="preserve"> </w:t>
      </w:r>
    </w:p>
    <w:p w:rsidR="001F56F7" w:rsidRPr="001F56F7" w:rsidRDefault="001F56F7" w:rsidP="001F56F7">
      <w:pPr>
        <w:widowControl w:val="0"/>
        <w:numPr>
          <w:ilvl w:val="0"/>
          <w:numId w:val="9"/>
        </w:numPr>
        <w:suppressAutoHyphens/>
        <w:spacing w:after="0" w:line="240" w:lineRule="auto"/>
        <w:rPr>
          <w:rFonts w:ascii="Liberation Serif" w:eastAsia="SimSun" w:hAnsi="Liberation Serif" w:cs="Arial"/>
          <w:b/>
          <w:bCs/>
          <w:kern w:val="1"/>
          <w:sz w:val="24"/>
          <w:szCs w:val="24"/>
          <w:lang w:eastAsia="zh-CN" w:bidi="hi-IN"/>
        </w:rPr>
      </w:pPr>
      <w:r w:rsidRPr="001F56F7">
        <w:rPr>
          <w:rFonts w:ascii="Liberation Serif" w:eastAsia="Liberation Serif" w:hAnsi="Liberation Serif" w:cs="Arial"/>
          <w:b/>
          <w:bCs/>
          <w:color w:val="000000"/>
          <w:kern w:val="1"/>
          <w:sz w:val="24"/>
          <w:szCs w:val="24"/>
          <w:lang w:eastAsia="zh-CN" w:bidi="hi-IN"/>
        </w:rPr>
        <w:t>08.10.2015. Dan neovisnosti;</w:t>
      </w:r>
      <w:r w:rsidRPr="001F56F7">
        <w:rPr>
          <w:rFonts w:ascii="Liberation Serif" w:eastAsia="Liberation Serif" w:hAnsi="Liberation Serif" w:cs="Arial"/>
          <w:color w:val="000000"/>
          <w:kern w:val="1"/>
          <w:sz w:val="24"/>
          <w:szCs w:val="24"/>
          <w:lang w:eastAsia="zh-CN" w:bidi="hi-IN"/>
        </w:rPr>
        <w:t xml:space="preserve"> 7. listopada 2015. godine gradonačelnik Grada Pregrade Marko </w:t>
      </w:r>
      <w:proofErr w:type="spellStart"/>
      <w:r w:rsidRPr="001F56F7">
        <w:rPr>
          <w:rFonts w:ascii="Liberation Serif" w:eastAsia="Liberation Serif" w:hAnsi="Liberation Serif" w:cs="Arial"/>
          <w:color w:val="000000"/>
          <w:kern w:val="1"/>
          <w:sz w:val="24"/>
          <w:szCs w:val="24"/>
          <w:lang w:eastAsia="zh-CN" w:bidi="hi-IN"/>
        </w:rPr>
        <w:t>Vešligaj</w:t>
      </w:r>
      <w:proofErr w:type="spellEnd"/>
      <w:r w:rsidRPr="001F56F7">
        <w:rPr>
          <w:rFonts w:ascii="Liberation Serif" w:eastAsia="Liberation Serif" w:hAnsi="Liberation Serif" w:cs="Arial"/>
          <w:color w:val="000000"/>
          <w:kern w:val="1"/>
          <w:sz w:val="24"/>
          <w:szCs w:val="24"/>
          <w:lang w:eastAsia="zh-CN" w:bidi="hi-IN"/>
        </w:rPr>
        <w:t xml:space="preserve"> i zamjenik gradonačelnika Ivan Škrinjar, polaganjem vijenca i paljenjem svijeća kod Centralnog križa na Gradskom groblju u Pregradi obilježili su Dan neovisnosti Republike Hrvatske.</w:t>
      </w:r>
    </w:p>
    <w:p w:rsidR="001F56F7" w:rsidRPr="001F56F7" w:rsidRDefault="001F56F7" w:rsidP="001F56F7">
      <w:pPr>
        <w:widowControl w:val="0"/>
        <w:numPr>
          <w:ilvl w:val="0"/>
          <w:numId w:val="9"/>
        </w:numPr>
        <w:suppressAutoHyphens/>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kern w:val="1"/>
          <w:sz w:val="24"/>
          <w:szCs w:val="24"/>
          <w:lang w:eastAsia="zh-CN" w:bidi="hi-IN"/>
        </w:rPr>
        <w:t xml:space="preserve">01.11.2015. dan </w:t>
      </w:r>
      <w:r w:rsidRPr="001F56F7">
        <w:rPr>
          <w:rFonts w:ascii="Liberation Serif" w:eastAsia="SimSun" w:hAnsi="Liberation Serif" w:cs="Arial"/>
          <w:b/>
          <w:bCs/>
          <w:color w:val="000000"/>
          <w:kern w:val="1"/>
          <w:sz w:val="24"/>
          <w:szCs w:val="24"/>
          <w:lang w:eastAsia="zh-CN" w:bidi="hi-IN"/>
        </w:rPr>
        <w:t>Svih svetih i 02.11.2015. Dušnog dana;</w:t>
      </w:r>
      <w:r w:rsidRPr="001F56F7">
        <w:rPr>
          <w:rFonts w:ascii="Helvetica" w:eastAsia="SimSun" w:hAnsi="Helvetica" w:cs="Helvetica"/>
          <w:color w:val="000000"/>
          <w:kern w:val="1"/>
          <w:sz w:val="21"/>
          <w:szCs w:val="24"/>
          <w:lang w:eastAsia="zh-CN" w:bidi="hi-IN"/>
        </w:rPr>
        <w:t xml:space="preserve"> </w:t>
      </w:r>
      <w:r w:rsidRPr="001F56F7">
        <w:rPr>
          <w:rFonts w:ascii="Liberation Serif" w:eastAsia="SimSun" w:hAnsi="Liberation Serif" w:cs="Arial"/>
          <w:color w:val="000000"/>
          <w:kern w:val="1"/>
          <w:sz w:val="24"/>
          <w:szCs w:val="24"/>
          <w:lang w:eastAsia="zh-CN" w:bidi="hi-IN"/>
        </w:rPr>
        <w:t xml:space="preserve">30. listopada 2015. godine predstavnici Grada Pregrade, gradonačelnik Marko </w:t>
      </w:r>
      <w:proofErr w:type="spellStart"/>
      <w:r w:rsidRPr="001F56F7">
        <w:rPr>
          <w:rFonts w:ascii="Liberation Serif" w:eastAsia="SimSun" w:hAnsi="Liberation Serif" w:cs="Arial"/>
          <w:color w:val="000000"/>
          <w:kern w:val="1"/>
          <w:sz w:val="24"/>
          <w:szCs w:val="24"/>
          <w:lang w:eastAsia="zh-CN" w:bidi="hi-IN"/>
        </w:rPr>
        <w:t>Vešligaj</w:t>
      </w:r>
      <w:proofErr w:type="spellEnd"/>
      <w:r w:rsidRPr="001F56F7">
        <w:rPr>
          <w:rFonts w:ascii="Liberation Serif" w:eastAsia="SimSun" w:hAnsi="Liberation Serif" w:cs="Arial"/>
          <w:color w:val="000000"/>
          <w:kern w:val="1"/>
          <w:sz w:val="24"/>
          <w:szCs w:val="24"/>
          <w:lang w:eastAsia="zh-CN" w:bidi="hi-IN"/>
        </w:rPr>
        <w:t xml:space="preserve"> i njegov zamjenik Ivan Škrinjar praćeni predstavnicima MUP-a, Policijska postaja Pregrada, Hrvatske vojske i Udruge dragovoljaca i veterana domovinskog rata Krapinsko-zagorske županije, predsjednicima MO položili su vijence i zapalili svijeće na grobovima u Pregradi, </w:t>
      </w:r>
      <w:proofErr w:type="spellStart"/>
      <w:r w:rsidRPr="001F56F7">
        <w:rPr>
          <w:rFonts w:ascii="Liberation Serif" w:eastAsia="SimSun" w:hAnsi="Liberation Serif" w:cs="Arial"/>
          <w:color w:val="000000"/>
          <w:kern w:val="1"/>
          <w:sz w:val="24"/>
          <w:szCs w:val="24"/>
          <w:lang w:eastAsia="zh-CN" w:bidi="hi-IN"/>
        </w:rPr>
        <w:t>Stipernici</w:t>
      </w:r>
      <w:proofErr w:type="spellEnd"/>
      <w:r w:rsidRPr="001F56F7">
        <w:rPr>
          <w:rFonts w:ascii="Liberation Serif" w:eastAsia="SimSun" w:hAnsi="Liberation Serif" w:cs="Arial"/>
          <w:color w:val="000000"/>
          <w:kern w:val="1"/>
          <w:sz w:val="24"/>
          <w:szCs w:val="24"/>
          <w:lang w:eastAsia="zh-CN" w:bidi="hi-IN"/>
        </w:rPr>
        <w:t xml:space="preserve">, Marincima, </w:t>
      </w:r>
      <w:proofErr w:type="spellStart"/>
      <w:r w:rsidRPr="001F56F7">
        <w:rPr>
          <w:rFonts w:ascii="Liberation Serif" w:eastAsia="SimSun" w:hAnsi="Liberation Serif" w:cs="Arial"/>
          <w:color w:val="000000"/>
          <w:kern w:val="1"/>
          <w:sz w:val="24"/>
          <w:szCs w:val="24"/>
          <w:lang w:eastAsia="zh-CN" w:bidi="hi-IN"/>
        </w:rPr>
        <w:t>Kostelu</w:t>
      </w:r>
      <w:proofErr w:type="spellEnd"/>
      <w:r w:rsidRPr="001F56F7">
        <w:rPr>
          <w:rFonts w:ascii="Liberation Serif" w:eastAsia="SimSun" w:hAnsi="Liberation Serif" w:cs="Arial"/>
          <w:color w:val="000000"/>
          <w:kern w:val="1"/>
          <w:sz w:val="24"/>
          <w:szCs w:val="24"/>
          <w:lang w:eastAsia="zh-CN" w:bidi="hi-IN"/>
        </w:rPr>
        <w:t xml:space="preserve"> i </w:t>
      </w:r>
      <w:proofErr w:type="spellStart"/>
      <w:r w:rsidRPr="001F56F7">
        <w:rPr>
          <w:rFonts w:ascii="Liberation Serif" w:eastAsia="SimSun" w:hAnsi="Liberation Serif" w:cs="Arial"/>
          <w:color w:val="000000"/>
          <w:kern w:val="1"/>
          <w:sz w:val="24"/>
          <w:szCs w:val="24"/>
          <w:lang w:eastAsia="zh-CN" w:bidi="hi-IN"/>
        </w:rPr>
        <w:t>Vinagori</w:t>
      </w:r>
      <w:proofErr w:type="spellEnd"/>
      <w:r w:rsidRPr="001F56F7">
        <w:rPr>
          <w:rFonts w:ascii="Liberation Serif" w:eastAsia="SimSun" w:hAnsi="Liberation Serif" w:cs="Arial"/>
          <w:color w:val="000000"/>
          <w:kern w:val="1"/>
          <w:sz w:val="24"/>
          <w:szCs w:val="24"/>
          <w:lang w:eastAsia="zh-CN" w:bidi="hi-IN"/>
        </w:rPr>
        <w:t xml:space="preserve"> te tako odali počast poginulim hrvatskim braniteljima, antifašističkim borcima, zaslužnim građanima grada Pregrade, te svima onima koji više nisu s nama, a koji su na određeni način obilježili naše živote kroz savjesno obavljanje svog rada i dužnosti, veliku požrtvovnost ili trpljenje i odricanje,</w:t>
      </w:r>
    </w:p>
    <w:p w:rsidR="001F56F7" w:rsidRPr="001F56F7" w:rsidRDefault="001F56F7" w:rsidP="001F56F7">
      <w:pPr>
        <w:widowControl w:val="0"/>
        <w:numPr>
          <w:ilvl w:val="0"/>
          <w:numId w:val="9"/>
        </w:numPr>
        <w:suppressAutoHyphens/>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 xml:space="preserve">18.11.2015. </w:t>
      </w:r>
      <w:r w:rsidRPr="001F56F7">
        <w:rPr>
          <w:rFonts w:ascii="Liberation Serif" w:eastAsia="SimSun" w:hAnsi="Liberation Serif" w:cs="Arial"/>
          <w:color w:val="000000"/>
          <w:kern w:val="1"/>
          <w:sz w:val="24"/>
          <w:szCs w:val="24"/>
          <w:lang w:eastAsia="zh-CN" w:bidi="hi-IN"/>
        </w:rPr>
        <w:t xml:space="preserve">Dan sjećanja na žrtvu Vukovara i Dan pada Vukovara; gradonačelnik Marko </w:t>
      </w:r>
      <w:proofErr w:type="spellStart"/>
      <w:r w:rsidRPr="001F56F7">
        <w:rPr>
          <w:rFonts w:ascii="Liberation Serif" w:eastAsia="SimSun" w:hAnsi="Liberation Serif" w:cs="Arial"/>
          <w:color w:val="000000"/>
          <w:kern w:val="1"/>
          <w:sz w:val="24"/>
          <w:szCs w:val="24"/>
          <w:lang w:eastAsia="zh-CN" w:bidi="hi-IN"/>
        </w:rPr>
        <w:t>Vešligaj</w:t>
      </w:r>
      <w:proofErr w:type="spellEnd"/>
      <w:r w:rsidRPr="001F56F7">
        <w:rPr>
          <w:rFonts w:ascii="Liberation Serif" w:eastAsia="SimSun" w:hAnsi="Liberation Serif" w:cs="Arial"/>
          <w:color w:val="000000"/>
          <w:kern w:val="1"/>
          <w:sz w:val="24"/>
          <w:szCs w:val="24"/>
          <w:lang w:eastAsia="zh-CN" w:bidi="hi-IN"/>
        </w:rPr>
        <w:t xml:space="preserve">, zamjenik gradonačelnika Ivana Škrinjar, predsjednik Gradskog vijeća Zlatko </w:t>
      </w:r>
      <w:proofErr w:type="spellStart"/>
      <w:r w:rsidRPr="001F56F7">
        <w:rPr>
          <w:rFonts w:ascii="Liberation Serif" w:eastAsia="SimSun" w:hAnsi="Liberation Serif" w:cs="Arial"/>
          <w:color w:val="000000"/>
          <w:kern w:val="1"/>
          <w:sz w:val="24"/>
          <w:szCs w:val="24"/>
          <w:lang w:eastAsia="zh-CN" w:bidi="hi-IN"/>
        </w:rPr>
        <w:t>Šorša</w:t>
      </w:r>
      <w:proofErr w:type="spellEnd"/>
      <w:r w:rsidRPr="001F56F7">
        <w:rPr>
          <w:rFonts w:ascii="Liberation Serif" w:eastAsia="SimSun" w:hAnsi="Liberation Serif" w:cs="Arial"/>
          <w:color w:val="000000"/>
          <w:kern w:val="1"/>
          <w:sz w:val="24"/>
          <w:szCs w:val="24"/>
          <w:lang w:eastAsia="zh-CN" w:bidi="hi-IN"/>
        </w:rPr>
        <w:t xml:space="preserve">, zajedno sa članovima Udruge dragovoljaca i veterana domovinskog rata Krapinsko-zagorske županije, gradskim vijećnicima, predstavnicima Savjeta mladih Grada Pregrade, predstavnicima političkih podmladaka, kojima su se pridružili i građani grada Pregrade zapalili lampione na </w:t>
      </w:r>
      <w:proofErr w:type="spellStart"/>
      <w:r w:rsidRPr="001F56F7">
        <w:rPr>
          <w:rFonts w:ascii="Liberation Serif" w:eastAsia="SimSun" w:hAnsi="Liberation Serif" w:cs="Arial"/>
          <w:color w:val="000000"/>
          <w:kern w:val="1"/>
          <w:sz w:val="24"/>
          <w:szCs w:val="24"/>
          <w:lang w:eastAsia="zh-CN" w:bidi="hi-IN"/>
        </w:rPr>
        <w:t>pregradskom</w:t>
      </w:r>
      <w:proofErr w:type="spellEnd"/>
      <w:r w:rsidRPr="001F56F7">
        <w:rPr>
          <w:rFonts w:ascii="Liberation Serif" w:eastAsia="SimSun" w:hAnsi="Liberation Serif" w:cs="Arial"/>
          <w:color w:val="000000"/>
          <w:kern w:val="1"/>
          <w:sz w:val="24"/>
          <w:szCs w:val="24"/>
          <w:lang w:eastAsia="zh-CN" w:bidi="hi-IN"/>
        </w:rPr>
        <w:t xml:space="preserve"> Trgu Gospe </w:t>
      </w:r>
      <w:proofErr w:type="spellStart"/>
      <w:r w:rsidRPr="001F56F7">
        <w:rPr>
          <w:rFonts w:ascii="Liberation Serif" w:eastAsia="SimSun" w:hAnsi="Liberation Serif" w:cs="Arial"/>
          <w:color w:val="000000"/>
          <w:kern w:val="1"/>
          <w:sz w:val="24"/>
          <w:szCs w:val="24"/>
          <w:lang w:eastAsia="zh-CN" w:bidi="hi-IN"/>
        </w:rPr>
        <w:t>Kunagorske</w:t>
      </w:r>
      <w:proofErr w:type="spellEnd"/>
      <w:r w:rsidRPr="001F56F7">
        <w:rPr>
          <w:rFonts w:ascii="Liberation Serif" w:eastAsia="SimSun" w:hAnsi="Liberation Serif" w:cs="Arial"/>
          <w:color w:val="000000"/>
          <w:kern w:val="1"/>
          <w:sz w:val="24"/>
          <w:szCs w:val="24"/>
          <w:lang w:eastAsia="zh-CN" w:bidi="hi-IN"/>
        </w:rPr>
        <w:t xml:space="preserve"> u znak sjećanja na Grad Heroj,</w:t>
      </w:r>
    </w:p>
    <w:p w:rsidR="001F56F7" w:rsidRPr="001F56F7" w:rsidRDefault="001F56F7" w:rsidP="001F56F7">
      <w:pPr>
        <w:widowControl w:val="0"/>
        <w:numPr>
          <w:ilvl w:val="0"/>
          <w:numId w:val="9"/>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04.12- 06.12.2015.</w:t>
      </w:r>
      <w:r w:rsidRPr="001F56F7">
        <w:rPr>
          <w:rFonts w:ascii="Liberation Serif" w:eastAsia="SimSun" w:hAnsi="Liberation Serif" w:cs="Arial"/>
          <w:color w:val="000000"/>
          <w:kern w:val="1"/>
          <w:sz w:val="24"/>
          <w:szCs w:val="24"/>
          <w:lang w:eastAsia="zh-CN" w:bidi="hi-IN"/>
        </w:rPr>
        <w:t xml:space="preserve"> -podjela poklona povodom blagdana Sv. Nikole,</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b/>
          <w:bCs/>
          <w:kern w:val="1"/>
          <w:sz w:val="24"/>
          <w:szCs w:val="24"/>
          <w:lang w:eastAsia="zh-CN" w:bidi="hi-IN"/>
        </w:rPr>
        <w:t>MJESNA SAMOUPRAVA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p>
    <w:p w:rsidR="001F56F7" w:rsidRPr="001F56F7" w:rsidRDefault="001F56F7" w:rsidP="001F56F7">
      <w:pPr>
        <w:widowControl w:val="0"/>
        <w:numPr>
          <w:ilvl w:val="1"/>
          <w:numId w:val="10"/>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kern w:val="1"/>
          <w:sz w:val="24"/>
          <w:szCs w:val="24"/>
          <w:lang w:eastAsia="zh-CN" w:bidi="hi-IN"/>
        </w:rPr>
        <w:t>2.5. Rad s mjesnom samoupravom,  terenski obilasci, obilasci gradilišta</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 xml:space="preserve"> Gradonačelnik je temeljem zakonske odredbe ovlašten za nadzor nad zakonitošću rada mjesne samouprave. Što se tiče mjesne samouprave, podsjećamo da smo 2015. godine imali izbore za mjesnu samoupravu, izabrani su članovi vijeća mjesnih odbora Grad Pregrade. On je ujedno obvezan osigurati obavljanje administrativno stručnih poslova za potrebe mjesne samouprave, što pretpostavlja postojanje odgovarajućeg prostora i opreme. </w:t>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kern w:val="1"/>
          <w:sz w:val="24"/>
          <w:szCs w:val="24"/>
          <w:lang w:eastAsia="zh-CN" w:bidi="hi-IN"/>
        </w:rPr>
        <w:tab/>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color w:val="800000"/>
          <w:kern w:val="1"/>
          <w:sz w:val="24"/>
          <w:szCs w:val="24"/>
          <w:u w:val="single"/>
          <w:lang w:eastAsia="zh-CN" w:bidi="hi-IN"/>
        </w:rPr>
      </w:pPr>
      <w:r w:rsidRPr="001F56F7">
        <w:rPr>
          <w:rFonts w:ascii="Liberation Serif" w:eastAsia="SimSun" w:hAnsi="Liberation Serif" w:cs="Arial"/>
          <w:b/>
          <w:bCs/>
          <w:color w:val="000000"/>
          <w:kern w:val="1"/>
          <w:sz w:val="24"/>
          <w:szCs w:val="24"/>
          <w:lang w:eastAsia="zh-CN" w:bidi="hi-IN"/>
        </w:rPr>
        <w:t>SASTANCI S MJESNIM ODBORIMA</w:t>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800000"/>
          <w:kern w:val="1"/>
          <w:sz w:val="24"/>
          <w:szCs w:val="24"/>
          <w:u w:val="single"/>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r w:rsidRPr="001F56F7">
        <w:rPr>
          <w:rFonts w:ascii="Liberation Serif" w:eastAsia="SimSun" w:hAnsi="Liberation Serif" w:cs="Arial"/>
          <w:b/>
          <w:bCs/>
          <w:color w:val="000000"/>
          <w:kern w:val="1"/>
          <w:sz w:val="24"/>
          <w:szCs w:val="24"/>
          <w:u w:val="single"/>
          <w:lang w:eastAsia="zh-CN" w:bidi="hi-IN"/>
        </w:rPr>
        <w:t>14.07.2015.</w:t>
      </w:r>
      <w:r w:rsidRPr="001F56F7">
        <w:rPr>
          <w:rFonts w:ascii="Liberation Serif" w:eastAsia="SimSun" w:hAnsi="Liberation Serif" w:cs="Arial"/>
          <w:color w:val="000000"/>
          <w:kern w:val="1"/>
          <w:sz w:val="24"/>
          <w:szCs w:val="24"/>
          <w:lang w:eastAsia="zh-CN" w:bidi="hi-IN"/>
        </w:rPr>
        <w:t xml:space="preserve"> U prostorijama Gradske vijećnice održan sastanak sa predsjednicima MO.  </w:t>
      </w:r>
      <w:r w:rsidRPr="001F56F7">
        <w:rPr>
          <w:rFonts w:ascii="Liberation Serif" w:eastAsia="SimSun" w:hAnsi="Liberation Serif" w:cs="Arial"/>
          <w:color w:val="000000"/>
          <w:kern w:val="1"/>
          <w:sz w:val="24"/>
          <w:szCs w:val="24"/>
          <w:lang w:eastAsia="zh-CN" w:bidi="hi-IN"/>
        </w:rPr>
        <w:lastRenderedPageBreak/>
        <w:t xml:space="preserve">Gradonačelnik je pozvao sve  Mjesne odbore da se aktivno uključe u manifestaciju "Branje </w:t>
      </w:r>
      <w:proofErr w:type="spellStart"/>
      <w:r w:rsidRPr="001F56F7">
        <w:rPr>
          <w:rFonts w:ascii="Liberation Serif" w:eastAsia="SimSun" w:hAnsi="Liberation Serif" w:cs="Arial"/>
          <w:color w:val="000000"/>
          <w:kern w:val="1"/>
          <w:sz w:val="24"/>
          <w:szCs w:val="24"/>
          <w:lang w:eastAsia="zh-CN" w:bidi="hi-IN"/>
        </w:rPr>
        <w:t>grojzdja</w:t>
      </w:r>
      <w:proofErr w:type="spellEnd"/>
      <w:r w:rsidRPr="001F56F7">
        <w:rPr>
          <w:rFonts w:ascii="Liberation Serif" w:eastAsia="SimSun" w:hAnsi="Liberation Serif" w:cs="Arial"/>
          <w:color w:val="000000"/>
          <w:kern w:val="1"/>
          <w:sz w:val="24"/>
          <w:szCs w:val="24"/>
          <w:lang w:eastAsia="zh-CN" w:bidi="hi-IN"/>
        </w:rPr>
        <w:t xml:space="preserve"> 2015". Niskogradnja d.o.o. podnijela je kompletnu analizu odrađenih poslova od strane trgovačkog društva Niskogradnja po pitanju održavanja cesta, </w:t>
      </w:r>
      <w:proofErr w:type="spellStart"/>
      <w:r w:rsidRPr="001F56F7">
        <w:rPr>
          <w:rFonts w:ascii="Liberation Serif" w:eastAsia="SimSun" w:hAnsi="Liberation Serif" w:cs="Arial"/>
          <w:color w:val="000000"/>
          <w:kern w:val="1"/>
          <w:sz w:val="24"/>
          <w:szCs w:val="24"/>
          <w:lang w:eastAsia="zh-CN" w:bidi="hi-IN"/>
        </w:rPr>
        <w:t>malčiranja</w:t>
      </w:r>
      <w:proofErr w:type="spellEnd"/>
      <w:r w:rsidRPr="001F56F7">
        <w:rPr>
          <w:rFonts w:ascii="Liberation Serif" w:eastAsia="SimSun" w:hAnsi="Liberation Serif" w:cs="Arial"/>
          <w:color w:val="000000"/>
          <w:kern w:val="1"/>
          <w:sz w:val="24"/>
          <w:szCs w:val="24"/>
          <w:lang w:eastAsia="zh-CN" w:bidi="hi-IN"/>
        </w:rPr>
        <w:t xml:space="preserve"> i svih ostalih poslova odrađenih po Mjesnim odborima. Raspravljalo se i o pitanju gospodarenja otpadom, odnosno nesavjesnog bacanja otpada oko lokacija zelenih otoka na području grada.</w:t>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b/>
          <w:bCs/>
          <w:color w:val="000000"/>
          <w:kern w:val="1"/>
          <w:sz w:val="24"/>
          <w:szCs w:val="24"/>
          <w:u w:val="single"/>
          <w:lang w:eastAsia="zh-CN" w:bidi="hi-IN"/>
        </w:rPr>
        <w:t xml:space="preserve">22.10.2015. </w:t>
      </w:r>
      <w:r w:rsidRPr="001F56F7">
        <w:rPr>
          <w:rFonts w:ascii="Liberation Serif" w:eastAsia="SimSun" w:hAnsi="Liberation Serif" w:cs="Arial"/>
          <w:color w:val="000000"/>
          <w:kern w:val="1"/>
          <w:sz w:val="24"/>
          <w:szCs w:val="24"/>
          <w:lang w:eastAsia="zh-CN" w:bidi="hi-IN"/>
        </w:rPr>
        <w:t xml:space="preserve">Sastanak sa predsjednicima MO u prostorijama Gradske vijećnice. </w:t>
      </w: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r w:rsidRPr="001F56F7">
        <w:rPr>
          <w:rFonts w:ascii="Liberation Serif" w:eastAsia="SimSun" w:hAnsi="Liberation Serif" w:cs="Arial"/>
          <w:color w:val="000000"/>
          <w:kern w:val="1"/>
          <w:sz w:val="24"/>
          <w:szCs w:val="24"/>
          <w:lang w:eastAsia="zh-CN" w:bidi="hi-IN"/>
        </w:rPr>
        <w:t>Gradonačelnik je dao kompletno obrazloženje po pitanju zimskog održavanja nerazvrstanih cesta na području grada Pregrade, te ujedno najavio radove na području izmjene žarulja na javnoj rasvjeti za studeni 2015. godine i svijest o potrebi za postavom javne rasvjete. Raspravljalo se i o potrebi iskorištavanja kamenog materijala koji u skladu sa rasporedom za 2015. godinu, te mogućnosti da se potreba za kamenim materijalom ukoliko ona ne postoji zamjeni radom stroja ili obratno.</w:t>
      </w: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r w:rsidRPr="001F56F7">
        <w:rPr>
          <w:rFonts w:ascii="Liberation Serif" w:eastAsia="SimSun" w:hAnsi="Liberation Serif" w:cs="Arial"/>
          <w:b/>
          <w:bCs/>
          <w:kern w:val="1"/>
          <w:sz w:val="24"/>
          <w:szCs w:val="24"/>
          <w:lang w:eastAsia="zh-CN" w:bidi="hi-IN"/>
        </w:rPr>
        <w:t>3. Rad upravnih tijela Grada Pregrade</w:t>
      </w: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Grad Pregrada sukladno Odluci o ustroju upravnih tijela u izvještajnom razdoblju ima slijedeća upravna tijela;</w:t>
      </w:r>
    </w:p>
    <w:p w:rsidR="001F56F7" w:rsidRPr="001F56F7" w:rsidRDefault="001F56F7" w:rsidP="001F56F7">
      <w:pPr>
        <w:widowControl w:val="0"/>
        <w:numPr>
          <w:ilvl w:val="0"/>
          <w:numId w:val="11"/>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Upravni odjel za financije i gospodarstvo</w:t>
      </w:r>
    </w:p>
    <w:p w:rsidR="001F56F7" w:rsidRPr="001F56F7" w:rsidRDefault="001F56F7" w:rsidP="001F56F7">
      <w:pPr>
        <w:widowControl w:val="0"/>
        <w:numPr>
          <w:ilvl w:val="0"/>
          <w:numId w:val="11"/>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Upravni odjel za opće poslove i društvene djelatnosti</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U Gradu Pregradi od 01.07.2015. do 31.12.2015. nije došlo do promjena u broju zaposlenih službenika u gradskoj upravi. Također, u navedenom razdoblju, Grad Pregrada primio je jednu polaznicu stručnog osposobljavanja za rad bez zasnivanja radnog odnosa u Upravni odjel za opće poslove i društvene djelatnosti, gđu. Anitu </w:t>
      </w:r>
      <w:proofErr w:type="spellStart"/>
      <w:r w:rsidRPr="001F56F7">
        <w:rPr>
          <w:rFonts w:ascii="Liberation Serif" w:eastAsia="SimSun" w:hAnsi="Liberation Serif" w:cs="Arial"/>
          <w:kern w:val="1"/>
          <w:sz w:val="24"/>
          <w:szCs w:val="24"/>
          <w:lang w:eastAsia="zh-CN" w:bidi="hi-IN"/>
        </w:rPr>
        <w:t>Petecin</w:t>
      </w:r>
      <w:proofErr w:type="spellEnd"/>
      <w:r w:rsidRPr="001F56F7">
        <w:rPr>
          <w:rFonts w:ascii="Liberation Serif" w:eastAsia="SimSun" w:hAnsi="Liberation Serif" w:cs="Arial"/>
          <w:kern w:val="1"/>
          <w:sz w:val="24"/>
          <w:szCs w:val="24"/>
          <w:lang w:eastAsia="zh-CN" w:bidi="hi-IN"/>
        </w:rPr>
        <w:t>.</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ind w:firstLine="708"/>
        <w:rPr>
          <w:rFonts w:ascii="Liberation Serif" w:eastAsia="SimSun" w:hAnsi="Liberation Serif" w:cs="Arial"/>
          <w:kern w:val="1"/>
          <w:sz w:val="24"/>
          <w:szCs w:val="24"/>
          <w:lang w:eastAsia="zh-CN" w:bidi="hi-IN"/>
        </w:rPr>
      </w:pPr>
    </w:p>
    <w:p w:rsidR="001F56F7" w:rsidRPr="001F56F7" w:rsidRDefault="001F56F7" w:rsidP="001F56F7">
      <w:pPr>
        <w:widowControl w:val="0"/>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I. UPRAVNI ODJEL ZA FINANCIJE I GOSPODARSTVO</w:t>
      </w:r>
    </w:p>
    <w:p w:rsidR="001F56F7" w:rsidRPr="001F56F7" w:rsidRDefault="001F56F7" w:rsidP="001F56F7">
      <w:pPr>
        <w:widowControl w:val="0"/>
        <w:suppressAutoHyphens/>
        <w:spacing w:after="0" w:line="240" w:lineRule="auto"/>
        <w:ind w:firstLine="708"/>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Upravni odjel za financije i gospodarstvo je stručna služba nadležna za funkcioniranje javnih potreba Grada na području financija, proračuna, poduzetništva, trgovačkih društava, energetske učinkovitosti, poljoprivrede, komunalnog sustava.</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b/>
          <w:bCs/>
          <w:kern w:val="1"/>
          <w:sz w:val="24"/>
          <w:szCs w:val="24"/>
          <w:lang w:eastAsia="zh-CN" w:bidi="hi-IN"/>
        </w:rPr>
        <w:t>PRORAČUN I FINANCIJE</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Liberation Serif" w:hAnsi="Liberation Serif" w:cs="Liberation Serif"/>
          <w:kern w:val="1"/>
          <w:sz w:val="24"/>
          <w:szCs w:val="24"/>
          <w:lang w:eastAsia="zh-CN" w:bidi="hi-IN"/>
        </w:rPr>
      </w:pPr>
      <w:r w:rsidRPr="001F56F7">
        <w:rPr>
          <w:rFonts w:ascii="Liberation Serif" w:eastAsia="SimSun" w:hAnsi="Liberation Serif" w:cs="Arial"/>
          <w:kern w:val="1"/>
          <w:sz w:val="24"/>
          <w:szCs w:val="24"/>
          <w:lang w:eastAsia="zh-CN" w:bidi="hi-IN"/>
        </w:rPr>
        <w:tab/>
        <w:t>Temeljem članka 39. Zakona o proračunu (NN 87/2008, 136/12, 15/15) predstavničko tijelo obvezno je donijeti Proračun do konca tekuće godine za iduću proračunsku godinu i to u roku koji omogućuje primjenu proračuna sa 1. siječnja godine za koju se donosi proračun.</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Liberation Serif" w:hAnsi="Liberation Serif" w:cs="Liberation Serif"/>
          <w:kern w:val="1"/>
          <w:sz w:val="24"/>
          <w:szCs w:val="24"/>
          <w:lang w:eastAsia="zh-CN" w:bidi="hi-IN"/>
        </w:rPr>
        <w:t xml:space="preserve">            </w:t>
      </w:r>
      <w:r w:rsidRPr="001F56F7">
        <w:rPr>
          <w:rFonts w:ascii="Liberation Serif" w:eastAsia="SimSun" w:hAnsi="Liberation Serif" w:cs="Arial"/>
          <w:kern w:val="1"/>
          <w:sz w:val="24"/>
          <w:szCs w:val="24"/>
          <w:lang w:eastAsia="zh-CN" w:bidi="hi-IN"/>
        </w:rPr>
        <w:t>Člankom 16. Zakona propisan je sadržaj proračuna koji mora sadržavati opći i posebni dio i plan razvojnih programa (investicija i kapitalnih pomoći), te projekcije za naredne dvije godine.</w:t>
      </w:r>
    </w:p>
    <w:p w:rsidR="001F56F7" w:rsidRPr="001F56F7" w:rsidRDefault="001F56F7" w:rsidP="001F56F7">
      <w:pPr>
        <w:widowControl w:val="0"/>
        <w:suppressAutoHyphens/>
        <w:spacing w:after="0" w:line="240" w:lineRule="auto"/>
        <w:jc w:val="both"/>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kern w:val="1"/>
          <w:sz w:val="24"/>
          <w:szCs w:val="24"/>
          <w:lang w:eastAsia="zh-CN" w:bidi="hi-IN"/>
        </w:rPr>
        <w:tab/>
        <w:t xml:space="preserve">Sukladno navedenom gradonačelnik je podnio prijedlog </w:t>
      </w:r>
      <w:proofErr w:type="spellStart"/>
      <w:r w:rsidRPr="001F56F7">
        <w:rPr>
          <w:rFonts w:ascii="Liberation Serif" w:eastAsia="SimSun" w:hAnsi="Liberation Serif" w:cs="Arial"/>
          <w:kern w:val="1"/>
          <w:sz w:val="24"/>
          <w:szCs w:val="24"/>
          <w:lang w:eastAsia="zh-CN" w:bidi="hi-IN"/>
        </w:rPr>
        <w:t>Prijedlog</w:t>
      </w:r>
      <w:proofErr w:type="spellEnd"/>
      <w:r w:rsidRPr="001F56F7">
        <w:rPr>
          <w:rFonts w:ascii="Liberation Serif" w:eastAsia="SimSun" w:hAnsi="Liberation Serif" w:cs="Arial"/>
          <w:kern w:val="1"/>
          <w:sz w:val="24"/>
          <w:szCs w:val="24"/>
          <w:lang w:eastAsia="zh-CN" w:bidi="hi-IN"/>
        </w:rPr>
        <w:t xml:space="preserve"> Proračuna grada Pregrade za 2016. godinu i  Odluke o izvršavanju proračuna za 2016. godinu Gradskom vijeću Grada Pregrade. </w:t>
      </w:r>
      <w:r w:rsidRPr="001F56F7">
        <w:rPr>
          <w:rFonts w:ascii="Liberation Serif" w:eastAsia="SimSun" w:hAnsi="Liberation Serif" w:cs="Arial"/>
          <w:color w:val="000000"/>
          <w:kern w:val="1"/>
          <w:sz w:val="24"/>
          <w:szCs w:val="24"/>
          <w:lang w:eastAsia="zh-CN" w:bidi="hi-IN"/>
        </w:rPr>
        <w:t xml:space="preserve">Gradsko vijeće Grada Pregrade usvojilo je proračun Grada Pregrade za 2016. godinu u iznosu od 15.6 </w:t>
      </w:r>
      <w:proofErr w:type="spellStart"/>
      <w:r w:rsidRPr="001F56F7">
        <w:rPr>
          <w:rFonts w:ascii="Liberation Serif" w:eastAsia="SimSun" w:hAnsi="Liberation Serif" w:cs="Arial"/>
          <w:color w:val="000000"/>
          <w:kern w:val="1"/>
          <w:sz w:val="24"/>
          <w:szCs w:val="24"/>
          <w:lang w:eastAsia="zh-CN" w:bidi="hi-IN"/>
        </w:rPr>
        <w:t>mil</w:t>
      </w:r>
      <w:proofErr w:type="spellEnd"/>
      <w:r w:rsidRPr="001F56F7">
        <w:rPr>
          <w:rFonts w:ascii="Liberation Serif" w:eastAsia="SimSun" w:hAnsi="Liberation Serif" w:cs="Arial"/>
          <w:color w:val="000000"/>
          <w:kern w:val="1"/>
          <w:sz w:val="24"/>
          <w:szCs w:val="24"/>
          <w:lang w:eastAsia="zh-CN" w:bidi="hi-IN"/>
        </w:rPr>
        <w:t xml:space="preserve">. kuna i Odluku o izvršavanju proračuna za 2016. g. Od najvažnijih projekta koji nas očekuju iduće godine posebno želimo naglasiti veliku investiciju u asfaltiranje nerazvrstanih cesta na cijelom području našega Grada u iznosu od 2,6 milijuna kuna, za što će se udio Grada u iznosu od 70 % osigurati kroz kreditni aranžman sa Hrvatskom bankom za </w:t>
      </w:r>
      <w:r w:rsidRPr="001F56F7">
        <w:rPr>
          <w:rFonts w:ascii="Liberation Serif" w:eastAsia="SimSun" w:hAnsi="Liberation Serif" w:cs="Arial"/>
          <w:color w:val="000000"/>
          <w:kern w:val="1"/>
          <w:sz w:val="24"/>
          <w:szCs w:val="24"/>
          <w:lang w:eastAsia="zh-CN" w:bidi="hi-IN"/>
        </w:rPr>
        <w:lastRenderedPageBreak/>
        <w:t>obnovu i razvoj, zatim zadnja faza rekonstrukcije Dječjeg vrtića „Naša radost“, nastavak ulaganja u rekonstrukciju javne rasvjete i sanacije klizišta, dok je za kandiranje na fondove EU spreman projekt izgradnje Kulturnog centra Grada Pregrade i projekti za asfaltiranje nerazvrstanih cesta na području naših sela.</w:t>
      </w:r>
      <w:r w:rsidRPr="001F56F7">
        <w:rPr>
          <w:rFonts w:ascii="Liberation Serif" w:eastAsia="SimSun" w:hAnsi="Liberation Serif" w:cs="Arial"/>
          <w:kern w:val="1"/>
          <w:sz w:val="24"/>
          <w:szCs w:val="24"/>
          <w:lang w:eastAsia="zh-CN" w:bidi="hi-IN"/>
        </w:rPr>
        <w:t xml:space="preserve"> </w:t>
      </w:r>
    </w:p>
    <w:p w:rsidR="001F56F7" w:rsidRPr="001F56F7" w:rsidRDefault="001F56F7" w:rsidP="001F56F7">
      <w:pPr>
        <w:widowControl w:val="0"/>
        <w:suppressAutoHyphens/>
        <w:spacing w:after="0" w:line="240" w:lineRule="auto"/>
        <w:jc w:val="both"/>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color w:val="000000"/>
          <w:kern w:val="1"/>
          <w:sz w:val="24"/>
          <w:szCs w:val="24"/>
          <w:lang w:eastAsia="zh-CN" w:bidi="hi-IN"/>
        </w:rPr>
        <w:tab/>
        <w:t>Također u proračunu su predviđena i sredstva za brojne manje projekte na području naših Mjesnih odbora, poput uređenja dječjih i sportskih igrališta, male komunalne akcije, sanaciju odlagališta otpada itd.</w:t>
      </w:r>
      <w:r w:rsidRPr="001F56F7">
        <w:rPr>
          <w:rFonts w:ascii="Liberation Serif" w:eastAsia="SimSun" w:hAnsi="Liberation Serif" w:cs="Arial"/>
          <w:kern w:val="1"/>
          <w:sz w:val="24"/>
          <w:szCs w:val="24"/>
          <w:lang w:eastAsia="zh-CN" w:bidi="hi-IN"/>
        </w:rPr>
        <w:t xml:space="preserve"> </w:t>
      </w:r>
    </w:p>
    <w:p w:rsidR="001F56F7" w:rsidRPr="001F56F7" w:rsidRDefault="001F56F7" w:rsidP="001F56F7">
      <w:pPr>
        <w:widowControl w:val="0"/>
        <w:suppressAutoHyphens/>
        <w:spacing w:after="140" w:line="288" w:lineRule="auto"/>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color w:val="000000"/>
          <w:kern w:val="1"/>
          <w:sz w:val="24"/>
          <w:szCs w:val="24"/>
          <w:lang w:eastAsia="zh-CN" w:bidi="hi-IN"/>
        </w:rPr>
        <w:tab/>
        <w:t>Kroz proračun osigurana je i podrška udrugama sa područja grada Pregrade, koje će se svojim projektima i programima moći javljati na natječaja i javne pozive te na taj način transparentno opravdati sredstva koja će ima biti dodijeljena. Sukladno tome donesen je i Pravilnik o financiranju programa i projekata od interesa za opće dobro koje provode udruge na području grada Pregrade kojim se utvrđuju kriteriji, mjerila i postupci za dodjelu i korištenje sredstava proračuna Grada Pregrade udrugama prvenstveno koje imaju sjedište na području Grada Pregrade i čije aktivnosti doprinose zadovoljenju javnih potreba i ispunjavanju ciljeva i prioriteta definiranih strateškim i planskim dokumentima Grada Pregrade.</w:t>
      </w:r>
    </w:p>
    <w:p w:rsidR="001F56F7" w:rsidRPr="001F56F7" w:rsidRDefault="001F56F7" w:rsidP="001F56F7">
      <w:pPr>
        <w:widowControl w:val="0"/>
        <w:suppressAutoHyphens/>
        <w:spacing w:after="283" w:line="288" w:lineRule="auto"/>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color w:val="000000"/>
          <w:kern w:val="1"/>
          <w:sz w:val="24"/>
          <w:szCs w:val="24"/>
          <w:lang w:eastAsia="zh-CN" w:bidi="hi-IN"/>
        </w:rPr>
        <w:tab/>
        <w:t>Proračunom su obuhvaćena i stipendiranja naših najuspješnijih studenata i učenika, potpore studentima slabijeg imovinskog statusa, sufinanciranje prijevoza za srednjoškolce i prigodni darovi za novorođenčad na području grada.</w:t>
      </w:r>
    </w:p>
    <w:p w:rsidR="001F56F7" w:rsidRPr="001F56F7" w:rsidRDefault="001F56F7" w:rsidP="001F56F7">
      <w:pPr>
        <w:widowControl w:val="0"/>
        <w:suppressAutoHyphens/>
        <w:spacing w:after="283" w:line="288"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color w:val="000000"/>
          <w:kern w:val="1"/>
          <w:sz w:val="24"/>
          <w:szCs w:val="24"/>
          <w:lang w:eastAsia="zh-CN" w:bidi="hi-IN"/>
        </w:rPr>
        <w:tab/>
      </w:r>
      <w:r w:rsidRPr="001F56F7">
        <w:rPr>
          <w:rFonts w:ascii="Liberation Serif" w:eastAsia="SimSun" w:hAnsi="Liberation Serif" w:cs="Arial"/>
          <w:kern w:val="1"/>
          <w:sz w:val="24"/>
          <w:szCs w:val="24"/>
          <w:lang w:eastAsia="zh-CN" w:bidi="hi-IN"/>
        </w:rPr>
        <w:t>Sukladno članku 39. stavak 2. Zakona o proračunu (Narodne novine broj 87/08 i 136/12,15/15) izmjenama i dopunama proračuna pristupa se ukoliko se u tijeku proračunske godine pojave nove obveze ili smanje, odnosno povećaju prihodi.</w:t>
      </w:r>
    </w:p>
    <w:p w:rsidR="001F56F7" w:rsidRPr="001F56F7" w:rsidRDefault="001F56F7" w:rsidP="001F56F7">
      <w:pPr>
        <w:widowControl w:val="0"/>
        <w:suppressAutoHyphens/>
        <w:spacing w:after="283" w:line="288" w:lineRule="auto"/>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kern w:val="1"/>
          <w:sz w:val="24"/>
          <w:szCs w:val="24"/>
          <w:lang w:eastAsia="zh-CN" w:bidi="hi-IN"/>
        </w:rPr>
        <w:tab/>
        <w:t xml:space="preserve">Proračun grada Pregrade za 2015. godinu donesen je  u visini 14.301.275,00 kuna. </w:t>
      </w:r>
      <w:r w:rsidRPr="001F56F7">
        <w:rPr>
          <w:rFonts w:ascii="Liberation Serif" w:eastAsia="SimSun" w:hAnsi="Liberation Serif" w:cs="Arial"/>
          <w:color w:val="000000"/>
          <w:kern w:val="1"/>
          <w:sz w:val="24"/>
          <w:szCs w:val="24"/>
          <w:lang w:eastAsia="zh-CN" w:bidi="hi-IN"/>
        </w:rPr>
        <w:t>Analizirajući izvršenje za dosadašnje  razdoblje te procjenu do kraja godine gradonačelnik je podnio  prijedlog novog plana  prihoda proračuna  u visini  12.912.626,26 kuna, plan rashoda u visini 12.064.326,26 kuna, te plan viška prihoda u iznosu 848.300,00 kuna.</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color w:val="000000"/>
          <w:kern w:val="1"/>
          <w:sz w:val="24"/>
          <w:szCs w:val="24"/>
          <w:lang w:eastAsia="zh-CN" w:bidi="hi-IN"/>
        </w:rPr>
        <w:tab/>
        <w:t>Gradsko vijeće Grada Pregrade na 17. sjednici održanoj 10.12. 2015. u</w:t>
      </w:r>
      <w:r w:rsidRPr="001F56F7">
        <w:rPr>
          <w:rFonts w:ascii="Liberation Serif" w:eastAsia="SimSun" w:hAnsi="Liberation Serif" w:cs="Arial"/>
          <w:bCs/>
          <w:color w:val="000000"/>
          <w:kern w:val="1"/>
          <w:sz w:val="24"/>
          <w:szCs w:val="24"/>
          <w:lang w:eastAsia="zh-CN" w:bidi="hi-IN"/>
        </w:rPr>
        <w:t xml:space="preserve">svojilo je  Proračun Grada Pregrade za  2016. godine  sa svim aktima i dokumentacijom koji su priloženi, u predloženom tekstu i donijelo Odluku o izvršavanju proračuna Grada Pregrade za 2016. godinu te ujedno  usvojilo II. Izmjene i dopune Proračuna Grada Pregrade za 2015. godinu i </w:t>
      </w:r>
      <w:r w:rsidRPr="001F56F7">
        <w:rPr>
          <w:rFonts w:ascii="Liberation Serif" w:eastAsia="SimSun" w:hAnsi="Liberation Serif" w:cs="Arial"/>
          <w:color w:val="000000"/>
          <w:kern w:val="1"/>
          <w:sz w:val="24"/>
          <w:szCs w:val="24"/>
          <w:lang w:eastAsia="zh-CN" w:bidi="hi-IN"/>
        </w:rPr>
        <w:t>II. Izmjene Plana razvojnih programa,</w:t>
      </w:r>
      <w:r w:rsidRPr="001F56F7">
        <w:rPr>
          <w:rFonts w:ascii="Liberation Serif" w:eastAsia="SimSun" w:hAnsi="Liberation Serif" w:cs="Arial"/>
          <w:bCs/>
          <w:color w:val="000000"/>
          <w:kern w:val="1"/>
          <w:sz w:val="24"/>
          <w:szCs w:val="24"/>
          <w:lang w:eastAsia="zh-CN" w:bidi="hi-IN"/>
        </w:rPr>
        <w:t xml:space="preserve"> sa svim aktima i dokumentacijom koji su priloženi, u predloženom tekstu.</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kern w:val="1"/>
          <w:sz w:val="24"/>
          <w:szCs w:val="24"/>
          <w:lang w:eastAsia="zh-CN" w:bidi="hi-IN"/>
        </w:rPr>
        <w:t>KOMUNALNO GOSPODARSTVO</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bCs/>
          <w:kern w:val="1"/>
          <w:sz w:val="24"/>
          <w:szCs w:val="24"/>
          <w:u w:val="single"/>
          <w:lang w:eastAsia="zh-CN" w:bidi="hi-IN"/>
        </w:rPr>
        <w:t>PPUG- P</w:t>
      </w:r>
      <w:r w:rsidRPr="001F56F7">
        <w:rPr>
          <w:rFonts w:ascii="Liberation Serif" w:eastAsia="SimSun" w:hAnsi="Liberation Serif" w:cs="Arial"/>
          <w:b/>
          <w:bCs/>
          <w:kern w:val="1"/>
          <w:sz w:val="24"/>
          <w:szCs w:val="24"/>
          <w:lang w:eastAsia="zh-CN" w:bidi="hi-IN"/>
        </w:rPr>
        <w:t>rostornog plan uređenja Grada Pregrade</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Među Odlukama koje su razmotrene i usvojene potrebno je naglasiti donošenje Odluke o donošenju Prostornog plana uređenja Grada Pregrade. Postupak izrade Prostornog plana </w:t>
      </w:r>
      <w:r w:rsidRPr="001F56F7">
        <w:rPr>
          <w:rFonts w:ascii="Liberation Serif" w:eastAsia="SimSun" w:hAnsi="Liberation Serif" w:cs="Arial"/>
          <w:kern w:val="1"/>
          <w:sz w:val="24"/>
          <w:szCs w:val="24"/>
          <w:lang w:eastAsia="zh-CN" w:bidi="hi-IN"/>
        </w:rPr>
        <w:lastRenderedPageBreak/>
        <w:t xml:space="preserve">uređenja Grada Pregrade pokrenut je 2013. godine. U ožujku 2015. godine provedena je Javna rasprava o nacrtu Prostornog plana uređenja Grada Pregrade, te u svibnju 2015. godine  ponovna Javna rasprava o nacrtu navedenog Prostornog plana.  Prostorni plan uređenja Grada Pregrade izradio je Zavod za prostorno uređenje Krapinsko-zagorske županije. Donošenjem Odluke o donošenju Prostornog plana uređenja Grada Pregrade, prestaje važiti Prostorni plan uređenja Grada Pregrade (Službeni glasnik Krapinsko-zagorske županije", broj: 1/98, 7/00, 12/06 i 13/08).    </w:t>
      </w:r>
    </w:p>
    <w:p w:rsidR="001F56F7" w:rsidRPr="001F56F7" w:rsidRDefault="001F56F7" w:rsidP="001F56F7">
      <w:pPr>
        <w:widowControl w:val="0"/>
        <w:suppressAutoHyphens/>
        <w:spacing w:after="0" w:line="240" w:lineRule="auto"/>
        <w:ind w:left="993" w:hanging="993"/>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Razlozi izrade i donošenja Prostornog plana uređenja Grada Pregrade su prije svega usklađenje sa Zakonom o prostornom uređenju i gradnji, usklađenje PPUG Pregrada sa 1. Izmjenama i dopunama PPUKZŽ (Službeni glasnik KZŽ, br. 6/10), usklađenje sa novim propisima iz područja zaštite okoliša, zaštite prirode i drugih propisa koji neposredno utječu na uređenje, korištenje i zaštitu prostora, preispitivanje granica građevinskog područja naselja i promjena namjene unutar pojedinih građevinskih područja naselja, kao i izmjene mogućih promjena infrastrukturnih sustava i koridora, redefiniranje Odredbi za provođenje PPUG Pregrada, promjena namjena u prostor izvan građevinskog područja naselja ovisno o preispitivanju potreba i mogućnosti prostornog razvoja područja Grada, nova građevinska područja PPUG Pregrada prema pojedinačnim zahtjevima građana. PPUG Pregrada obuhvaća cijelo područje Grada Pregrade. Prostor Grada Pregrade  proteklih se godina uređivao, štitio i razvijao putem smjernica, mjera i do sada važećeg Prostornog plana uređenja Grada Pregrade (Službeni glasnik KZŽ, br. 1/98, 7/00,12/06 i 13/08).</w:t>
      </w:r>
    </w:p>
    <w:p w:rsidR="001F56F7" w:rsidRPr="001F56F7" w:rsidRDefault="001F56F7" w:rsidP="001F56F7">
      <w:pPr>
        <w:widowControl w:val="0"/>
        <w:suppressAutoHyphens/>
        <w:spacing w:after="0" w:line="240" w:lineRule="auto"/>
        <w:ind w:left="993" w:hanging="993"/>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color w:val="000000"/>
          <w:kern w:val="1"/>
          <w:sz w:val="24"/>
          <w:szCs w:val="24"/>
          <w:u w:val="single"/>
          <w:lang w:eastAsia="zh-CN" w:bidi="hi-IN"/>
        </w:rPr>
      </w:pPr>
      <w:r w:rsidRPr="001F56F7">
        <w:rPr>
          <w:rFonts w:ascii="Liberation Serif" w:eastAsia="SimSun" w:hAnsi="Liberation Serif" w:cs="Arial"/>
          <w:kern w:val="1"/>
          <w:sz w:val="24"/>
          <w:szCs w:val="24"/>
          <w:lang w:eastAsia="zh-CN" w:bidi="hi-IN"/>
        </w:rPr>
        <w:t xml:space="preserve">Cilj izrade PPUG Pregrada je racionalno uređenje prostora Grada Pregrade određenjem građevinskih područja, kako veličinom tako i namjenom, određenjem potrebnih infrastrukturnih   koridora te određenjem zaštite okoliša, kulturnih i prirodnih vrijednosti radi osiguranja daljnjeg kvalitetnog prostornog razvoja Grada.   </w:t>
      </w:r>
    </w:p>
    <w:p w:rsidR="001F56F7" w:rsidRPr="001F56F7" w:rsidRDefault="001F56F7" w:rsidP="001F56F7">
      <w:pPr>
        <w:widowControl w:val="0"/>
        <w:suppressAutoHyphens/>
        <w:spacing w:after="0" w:line="240" w:lineRule="auto"/>
        <w:jc w:val="both"/>
        <w:rPr>
          <w:rFonts w:ascii="Liberation Serif" w:eastAsia="SimSun" w:hAnsi="Liberation Serif" w:cs="Arial"/>
          <w:color w:val="000000"/>
          <w:kern w:val="1"/>
          <w:sz w:val="24"/>
          <w:szCs w:val="24"/>
          <w:u w:val="single"/>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b/>
          <w:bCs/>
          <w:color w:val="000000"/>
          <w:kern w:val="1"/>
          <w:sz w:val="24"/>
          <w:szCs w:val="24"/>
          <w:u w:val="single"/>
          <w:lang w:eastAsia="zh-CN" w:bidi="hi-IN"/>
        </w:rPr>
        <w:t>Sanacija  makadamskih cesta</w:t>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r w:rsidRPr="001F56F7">
        <w:rPr>
          <w:rFonts w:ascii="Liberation Serif" w:eastAsia="SimSun" w:hAnsi="Liberation Serif" w:cs="Arial"/>
          <w:color w:val="000000"/>
          <w:kern w:val="1"/>
          <w:sz w:val="24"/>
          <w:szCs w:val="24"/>
          <w:lang w:eastAsia="zh-CN" w:bidi="hi-IN"/>
        </w:rPr>
        <w:t xml:space="preserve">Od šestog mjeseca 2015. u Pregradi se intenzivno radi na sanaciji nerazvrstanih makadamskih cesta i problematičnih prometnih dionica na području Grada, koja je privedena kraju. Početkom godine, zbog velikih količina kiše i otapanja snijega, došlo je do velikih oštećenja nerazvrstanih makadamskih cesta u rangu elementarne nepogode, koja su zahtijevala značajna sredstva za njihovu sanaciju. Kako Grad Pregrada nije bio u mogućnosti osigurati ta sredstva u punom iznosu, za pomoć se obratio Krapinsko-zagorskoj županiji, koja je, po obavljenom očevidu po prometnicama, Gradu odobrila pomoć za nabavu kamenog materijala za sanaciju tih cesta u visini od 25.000,00 kuna. Temeljem odobrene financijske pomoći predviđeno je 606,43 tona kamenoga agregata za sanaciju pet najkritičnijih makadamskih cesta. </w:t>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u w:val="single"/>
          <w:lang w:eastAsia="zh-CN" w:bidi="hi-IN"/>
        </w:rPr>
        <w:t>Izgradnje nove ceste u Poduzetničkoj zoni</w:t>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Cs/>
          <w:color w:val="000000"/>
          <w:kern w:val="1"/>
          <w:sz w:val="24"/>
          <w:szCs w:val="24"/>
          <w:lang w:eastAsia="zh-CN" w:bidi="hi-IN"/>
        </w:rPr>
      </w:pPr>
      <w:r w:rsidRPr="001F56F7">
        <w:rPr>
          <w:rFonts w:ascii="Liberation Serif" w:eastAsia="SimSun" w:hAnsi="Liberation Serif" w:cs="Arial"/>
          <w:bCs/>
          <w:color w:val="000000"/>
          <w:kern w:val="1"/>
          <w:sz w:val="24"/>
          <w:szCs w:val="24"/>
          <w:lang w:eastAsia="zh-CN" w:bidi="hi-IN"/>
        </w:rPr>
        <w:t xml:space="preserve">Riječ je o prvoj fazi izgradnje nove ceste koja bi u konačnici povezivala Poduzetničku zonu grada Pregrade i naselje </w:t>
      </w:r>
      <w:proofErr w:type="spellStart"/>
      <w:r w:rsidRPr="001F56F7">
        <w:rPr>
          <w:rFonts w:ascii="Liberation Serif" w:eastAsia="SimSun" w:hAnsi="Liberation Serif" w:cs="Arial"/>
          <w:bCs/>
          <w:color w:val="000000"/>
          <w:kern w:val="1"/>
          <w:sz w:val="24"/>
          <w:szCs w:val="24"/>
          <w:lang w:eastAsia="zh-CN" w:bidi="hi-IN"/>
        </w:rPr>
        <w:t>Kolariju</w:t>
      </w:r>
      <w:proofErr w:type="spellEnd"/>
      <w:r w:rsidRPr="001F56F7">
        <w:rPr>
          <w:rFonts w:ascii="Liberation Serif" w:eastAsia="SimSun" w:hAnsi="Liberation Serif" w:cs="Arial"/>
          <w:bCs/>
          <w:color w:val="000000"/>
          <w:kern w:val="1"/>
          <w:sz w:val="24"/>
          <w:szCs w:val="24"/>
          <w:lang w:eastAsia="zh-CN" w:bidi="hi-IN"/>
        </w:rPr>
        <w:t xml:space="preserve">. Navedena nova cesta nastavak je Ul. Adolfa </w:t>
      </w:r>
      <w:proofErr w:type="spellStart"/>
      <w:r w:rsidRPr="001F56F7">
        <w:rPr>
          <w:rFonts w:ascii="Liberation Serif" w:eastAsia="SimSun" w:hAnsi="Liberation Serif" w:cs="Arial"/>
          <w:bCs/>
          <w:color w:val="000000"/>
          <w:kern w:val="1"/>
          <w:sz w:val="24"/>
          <w:szCs w:val="24"/>
          <w:lang w:eastAsia="zh-CN" w:bidi="hi-IN"/>
        </w:rPr>
        <w:t>Thierryja</w:t>
      </w:r>
      <w:proofErr w:type="spellEnd"/>
      <w:r w:rsidRPr="001F56F7">
        <w:rPr>
          <w:rFonts w:ascii="Liberation Serif" w:eastAsia="SimSun" w:hAnsi="Liberation Serif" w:cs="Arial"/>
          <w:bCs/>
          <w:color w:val="000000"/>
          <w:kern w:val="1"/>
          <w:sz w:val="24"/>
          <w:szCs w:val="24"/>
          <w:lang w:eastAsia="zh-CN" w:bidi="hi-IN"/>
        </w:rPr>
        <w:t xml:space="preserve"> prema naselju </w:t>
      </w:r>
      <w:proofErr w:type="spellStart"/>
      <w:r w:rsidRPr="001F56F7">
        <w:rPr>
          <w:rFonts w:ascii="Liberation Serif" w:eastAsia="SimSun" w:hAnsi="Liberation Serif" w:cs="Arial"/>
          <w:bCs/>
          <w:color w:val="000000"/>
          <w:kern w:val="1"/>
          <w:sz w:val="24"/>
          <w:szCs w:val="24"/>
          <w:lang w:eastAsia="zh-CN" w:bidi="hi-IN"/>
        </w:rPr>
        <w:t>Kolarija</w:t>
      </w:r>
      <w:proofErr w:type="spellEnd"/>
      <w:r w:rsidRPr="001F56F7">
        <w:rPr>
          <w:rFonts w:ascii="Liberation Serif" w:eastAsia="SimSun" w:hAnsi="Liberation Serif" w:cs="Arial"/>
          <w:bCs/>
          <w:color w:val="000000"/>
          <w:kern w:val="1"/>
          <w:sz w:val="24"/>
          <w:szCs w:val="24"/>
          <w:lang w:eastAsia="zh-CN" w:bidi="hi-IN"/>
        </w:rPr>
        <w:t>, gdje će u posljednjoj fazi realizacije ovog projekta biti izgrađen i most.</w:t>
      </w:r>
      <w:r w:rsidRPr="001F56F7">
        <w:rPr>
          <w:rFonts w:ascii="Liberation Serif" w:eastAsia="SimSun" w:hAnsi="Liberation Serif" w:cs="Arial"/>
          <w:b/>
          <w:bCs/>
          <w:color w:val="000000"/>
          <w:kern w:val="1"/>
          <w:sz w:val="24"/>
          <w:szCs w:val="24"/>
          <w:lang w:eastAsia="zh-CN" w:bidi="hi-IN"/>
        </w:rPr>
        <w:t xml:space="preserve"> </w:t>
      </w:r>
    </w:p>
    <w:p w:rsidR="001F56F7" w:rsidRPr="001F56F7" w:rsidRDefault="001F56F7" w:rsidP="001F56F7">
      <w:pPr>
        <w:widowControl w:val="0"/>
        <w:suppressAutoHyphens/>
        <w:spacing w:after="0" w:line="240" w:lineRule="auto"/>
        <w:jc w:val="both"/>
        <w:rPr>
          <w:rFonts w:ascii="Liberation Serif" w:eastAsia="SimSun" w:hAnsi="Liberation Serif" w:cs="Arial"/>
          <w:bCs/>
          <w:color w:val="000000"/>
          <w:kern w:val="1"/>
          <w:sz w:val="24"/>
          <w:szCs w:val="24"/>
          <w:lang w:eastAsia="zh-CN" w:bidi="hi-IN"/>
        </w:rPr>
      </w:pPr>
      <w:r w:rsidRPr="001F56F7">
        <w:rPr>
          <w:rFonts w:ascii="Liberation Serif" w:eastAsia="SimSun" w:hAnsi="Liberation Serif" w:cs="Arial"/>
          <w:bCs/>
          <w:color w:val="000000"/>
          <w:kern w:val="1"/>
          <w:sz w:val="24"/>
          <w:szCs w:val="24"/>
          <w:lang w:eastAsia="zh-CN" w:bidi="hi-IN"/>
        </w:rPr>
        <w:t>Za izradu projektne dokumentacije za izgradnju predmetne ceste bilo je potrebno osigurati 100.000, 00 kn, od čega je Krapinsko- zagorska županija sudjelovala sa iznosom od 50.000,00 kn.</w:t>
      </w:r>
      <w:r w:rsidRPr="001F56F7">
        <w:rPr>
          <w:rFonts w:ascii="Liberation Serif" w:eastAsia="SimSun" w:hAnsi="Liberation Serif" w:cs="Arial"/>
          <w:b/>
          <w:bCs/>
          <w:color w:val="000000"/>
          <w:kern w:val="1"/>
          <w:sz w:val="24"/>
          <w:szCs w:val="24"/>
          <w:lang w:eastAsia="zh-CN" w:bidi="hi-IN"/>
        </w:rPr>
        <w:t xml:space="preserve"> </w:t>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r w:rsidRPr="001F56F7">
        <w:rPr>
          <w:rFonts w:ascii="Liberation Serif" w:eastAsia="SimSun" w:hAnsi="Liberation Serif" w:cs="Arial"/>
          <w:bCs/>
          <w:color w:val="000000"/>
          <w:kern w:val="1"/>
          <w:sz w:val="24"/>
          <w:szCs w:val="24"/>
          <w:lang w:eastAsia="zh-CN" w:bidi="hi-IN"/>
        </w:rPr>
        <w:t xml:space="preserve">Na području Mjesnog odbora </w:t>
      </w:r>
      <w:proofErr w:type="spellStart"/>
      <w:r w:rsidRPr="001F56F7">
        <w:rPr>
          <w:rFonts w:ascii="Liberation Serif" w:eastAsia="SimSun" w:hAnsi="Liberation Serif" w:cs="Arial"/>
          <w:bCs/>
          <w:color w:val="000000"/>
          <w:kern w:val="1"/>
          <w:sz w:val="24"/>
          <w:szCs w:val="24"/>
          <w:lang w:eastAsia="zh-CN" w:bidi="hi-IN"/>
        </w:rPr>
        <w:t>Cigrovec</w:t>
      </w:r>
      <w:proofErr w:type="spellEnd"/>
      <w:r w:rsidRPr="001F56F7">
        <w:rPr>
          <w:rFonts w:ascii="Liberation Serif" w:eastAsia="SimSun" w:hAnsi="Liberation Serif" w:cs="Arial"/>
          <w:bCs/>
          <w:color w:val="000000"/>
          <w:kern w:val="1"/>
          <w:sz w:val="24"/>
          <w:szCs w:val="24"/>
          <w:lang w:eastAsia="zh-CN" w:bidi="hi-IN"/>
        </w:rPr>
        <w:t xml:space="preserve"> Grad Pregrada već prošle godine otkupio je zemljište, sa ciljem revitalizacija društvenog i kulturnog života na području MO </w:t>
      </w:r>
      <w:proofErr w:type="spellStart"/>
      <w:r w:rsidRPr="001F56F7">
        <w:rPr>
          <w:rFonts w:ascii="Liberation Serif" w:eastAsia="SimSun" w:hAnsi="Liberation Serif" w:cs="Arial"/>
          <w:bCs/>
          <w:color w:val="000000"/>
          <w:kern w:val="1"/>
          <w:sz w:val="24"/>
          <w:szCs w:val="24"/>
          <w:lang w:eastAsia="zh-CN" w:bidi="hi-IN"/>
        </w:rPr>
        <w:t>Cigrovca</w:t>
      </w:r>
      <w:proofErr w:type="spellEnd"/>
      <w:r w:rsidRPr="001F56F7">
        <w:rPr>
          <w:rFonts w:ascii="Liberation Serif" w:eastAsia="SimSun" w:hAnsi="Liberation Serif" w:cs="Arial"/>
          <w:bCs/>
          <w:color w:val="000000"/>
          <w:kern w:val="1"/>
          <w:sz w:val="24"/>
          <w:szCs w:val="24"/>
          <w:lang w:eastAsia="zh-CN" w:bidi="hi-IN"/>
        </w:rPr>
        <w:t xml:space="preserve">. Predmetno zemljište namijenjeno je izgradnji sportsko- rekreativnog i dječjeg igrališta. </w:t>
      </w:r>
      <w:r w:rsidRPr="001F56F7">
        <w:rPr>
          <w:rFonts w:ascii="Liberation Serif" w:eastAsia="SimSun" w:hAnsi="Liberation Serif" w:cs="Arial"/>
          <w:color w:val="000000"/>
          <w:kern w:val="1"/>
          <w:sz w:val="24"/>
          <w:szCs w:val="24"/>
          <w:lang w:eastAsia="zh-CN" w:bidi="hi-IN"/>
        </w:rPr>
        <w:t xml:space="preserve">Zemljište je do </w:t>
      </w:r>
      <w:r w:rsidRPr="001F56F7">
        <w:rPr>
          <w:rFonts w:ascii="Liberation Serif" w:eastAsia="SimSun" w:hAnsi="Liberation Serif" w:cs="Arial"/>
          <w:color w:val="000000"/>
          <w:kern w:val="1"/>
          <w:sz w:val="24"/>
          <w:szCs w:val="24"/>
          <w:lang w:eastAsia="zh-CN" w:bidi="hi-IN"/>
        </w:rPr>
        <w:lastRenderedPageBreak/>
        <w:t>sada nivelirano, te je izgrađena prikladna betonska podloga na kojoj se trenutno nalazi kontejner, doniran od strane Kamgrad d.o.o.</w:t>
      </w:r>
      <w:r w:rsidRPr="001F56F7">
        <w:rPr>
          <w:rFonts w:ascii="Liberation Serif" w:eastAsia="SimSun" w:hAnsi="Liberation Serif" w:cs="Arial"/>
          <w:kern w:val="1"/>
          <w:sz w:val="24"/>
          <w:szCs w:val="24"/>
          <w:lang w:eastAsia="zh-CN" w:bidi="hi-IN"/>
        </w:rPr>
        <w:t xml:space="preserve"> </w:t>
      </w:r>
      <w:r w:rsidRPr="001F56F7">
        <w:rPr>
          <w:rFonts w:ascii="Liberation Serif" w:eastAsia="SimSun" w:hAnsi="Liberation Serif" w:cs="Arial"/>
          <w:color w:val="000000"/>
          <w:kern w:val="1"/>
          <w:sz w:val="24"/>
          <w:szCs w:val="24"/>
          <w:lang w:eastAsia="zh-CN" w:bidi="hi-IN"/>
        </w:rPr>
        <w:t xml:space="preserve">Navedeni radovi samo su početak u realizaciji ovog projekta i revitalizacije u društvenom i kulturnom smislu područja MO </w:t>
      </w:r>
      <w:proofErr w:type="spellStart"/>
      <w:r w:rsidRPr="001F56F7">
        <w:rPr>
          <w:rFonts w:ascii="Liberation Serif" w:eastAsia="SimSun" w:hAnsi="Liberation Serif" w:cs="Arial"/>
          <w:color w:val="000000"/>
          <w:kern w:val="1"/>
          <w:sz w:val="24"/>
          <w:szCs w:val="24"/>
          <w:lang w:eastAsia="zh-CN" w:bidi="hi-IN"/>
        </w:rPr>
        <w:t>Cigrovca</w:t>
      </w:r>
      <w:proofErr w:type="spellEnd"/>
      <w:r w:rsidRPr="001F56F7">
        <w:rPr>
          <w:rFonts w:ascii="Liberation Serif" w:eastAsia="SimSun" w:hAnsi="Liberation Serif" w:cs="Arial"/>
          <w:color w:val="000000"/>
          <w:kern w:val="1"/>
          <w:sz w:val="24"/>
          <w:szCs w:val="24"/>
          <w:lang w:eastAsia="zh-CN" w:bidi="hi-IN"/>
        </w:rPr>
        <w:t>.</w:t>
      </w:r>
      <w:r w:rsidRPr="001F56F7">
        <w:rPr>
          <w:rFonts w:ascii="Liberation Serif" w:eastAsia="SimSun" w:hAnsi="Liberation Serif" w:cs="Arial"/>
          <w:kern w:val="1"/>
          <w:sz w:val="24"/>
          <w:szCs w:val="24"/>
          <w:lang w:eastAsia="zh-CN" w:bidi="hi-IN"/>
        </w:rPr>
        <w:t xml:space="preserve"> </w:t>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
          <w:bCs/>
          <w:color w:val="000000"/>
          <w:kern w:val="1"/>
          <w:sz w:val="24"/>
          <w:szCs w:val="24"/>
          <w:u w:val="single"/>
          <w:lang w:eastAsia="zh-CN" w:bidi="hi-IN"/>
        </w:rPr>
        <w:t>Postavljeni mjerači brzina</w:t>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Cs/>
          <w:color w:val="000000"/>
          <w:kern w:val="1"/>
          <w:sz w:val="24"/>
          <w:szCs w:val="24"/>
          <w:lang w:eastAsia="zh-CN" w:bidi="hi-IN"/>
        </w:rPr>
        <w:t xml:space="preserve">Na zajedničku inicijativu Grada Pregrade, mjesnog odbora Pregrada i Pregrada </w:t>
      </w:r>
      <w:proofErr w:type="spellStart"/>
      <w:r w:rsidRPr="001F56F7">
        <w:rPr>
          <w:rFonts w:ascii="Liberation Serif" w:eastAsia="SimSun" w:hAnsi="Liberation Serif" w:cs="Arial"/>
          <w:bCs/>
          <w:color w:val="000000"/>
          <w:kern w:val="1"/>
          <w:sz w:val="24"/>
          <w:szCs w:val="24"/>
          <w:lang w:eastAsia="zh-CN" w:bidi="hi-IN"/>
        </w:rPr>
        <w:t>Vrhi</w:t>
      </w:r>
      <w:proofErr w:type="spellEnd"/>
      <w:r w:rsidRPr="001F56F7">
        <w:rPr>
          <w:rFonts w:ascii="Liberation Serif" w:eastAsia="SimSun" w:hAnsi="Liberation Serif" w:cs="Arial"/>
          <w:bCs/>
          <w:color w:val="000000"/>
          <w:kern w:val="1"/>
          <w:sz w:val="24"/>
          <w:szCs w:val="24"/>
          <w:lang w:eastAsia="zh-CN" w:bidi="hi-IN"/>
        </w:rPr>
        <w:t>, od strane Hrvatskih cesta d.o.o. postavljeni su mjerači brzine na dijelu dionice D-206, u Ulici Ljudevita Gaja.</w:t>
      </w:r>
      <w:r w:rsidRPr="001F56F7">
        <w:rPr>
          <w:rFonts w:ascii="Liberation Serif" w:eastAsia="SimSun" w:hAnsi="Liberation Serif" w:cs="Arial"/>
          <w:b/>
          <w:bCs/>
          <w:color w:val="000000"/>
          <w:kern w:val="1"/>
          <w:sz w:val="24"/>
          <w:szCs w:val="24"/>
          <w:lang w:eastAsia="zh-CN" w:bidi="hi-IN"/>
        </w:rPr>
        <w:t xml:space="preserve"> </w:t>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r w:rsidRPr="001F56F7">
        <w:rPr>
          <w:rFonts w:ascii="Liberation Serif" w:eastAsia="SimSun" w:hAnsi="Liberation Serif" w:cs="Arial"/>
          <w:b/>
          <w:bCs/>
          <w:color w:val="000000"/>
          <w:kern w:val="1"/>
          <w:sz w:val="24"/>
          <w:szCs w:val="24"/>
          <w:u w:val="single"/>
          <w:lang w:eastAsia="zh-CN" w:bidi="hi-IN"/>
        </w:rPr>
        <w:t xml:space="preserve">Izgradnja </w:t>
      </w:r>
      <w:proofErr w:type="spellStart"/>
      <w:r w:rsidRPr="001F56F7">
        <w:rPr>
          <w:rFonts w:ascii="Liberation Serif" w:eastAsia="SimSun" w:hAnsi="Liberation Serif" w:cs="Arial"/>
          <w:b/>
          <w:bCs/>
          <w:color w:val="000000"/>
          <w:kern w:val="1"/>
          <w:sz w:val="24"/>
          <w:szCs w:val="24"/>
          <w:u w:val="single"/>
          <w:lang w:eastAsia="zh-CN" w:bidi="hi-IN"/>
        </w:rPr>
        <w:t>vodospremika</w:t>
      </w:r>
      <w:proofErr w:type="spellEnd"/>
      <w:r w:rsidRPr="001F56F7">
        <w:rPr>
          <w:rFonts w:ascii="Liberation Serif" w:eastAsia="SimSun" w:hAnsi="Liberation Serif" w:cs="Arial"/>
          <w:b/>
          <w:bCs/>
          <w:color w:val="000000"/>
          <w:kern w:val="1"/>
          <w:sz w:val="24"/>
          <w:szCs w:val="24"/>
          <w:u w:val="single"/>
          <w:lang w:eastAsia="zh-CN" w:bidi="hi-IN"/>
        </w:rPr>
        <w:t xml:space="preserve"> </w:t>
      </w:r>
      <w:proofErr w:type="spellStart"/>
      <w:r w:rsidRPr="001F56F7">
        <w:rPr>
          <w:rFonts w:ascii="Liberation Serif" w:eastAsia="SimSun" w:hAnsi="Liberation Serif" w:cs="Arial"/>
          <w:b/>
          <w:bCs/>
          <w:color w:val="000000"/>
          <w:kern w:val="1"/>
          <w:sz w:val="24"/>
          <w:szCs w:val="24"/>
          <w:u w:val="single"/>
          <w:lang w:eastAsia="zh-CN" w:bidi="hi-IN"/>
        </w:rPr>
        <w:t>Vinagora</w:t>
      </w:r>
      <w:proofErr w:type="spellEnd"/>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r w:rsidRPr="001F56F7">
        <w:rPr>
          <w:rFonts w:ascii="Liberation Serif" w:eastAsia="SimSun" w:hAnsi="Liberation Serif" w:cs="Arial"/>
          <w:color w:val="000000"/>
          <w:kern w:val="1"/>
          <w:sz w:val="24"/>
          <w:szCs w:val="24"/>
          <w:lang w:eastAsia="zh-CN" w:bidi="hi-IN"/>
        </w:rPr>
        <w:t xml:space="preserve">U studenome 2015. godine uz sufinanciranje Hrvatskih voda, započela izgradnja </w:t>
      </w:r>
      <w:proofErr w:type="spellStart"/>
      <w:r w:rsidRPr="001F56F7">
        <w:rPr>
          <w:rFonts w:ascii="Liberation Serif" w:eastAsia="SimSun" w:hAnsi="Liberation Serif" w:cs="Arial"/>
          <w:color w:val="000000"/>
          <w:kern w:val="1"/>
          <w:sz w:val="24"/>
          <w:szCs w:val="24"/>
          <w:lang w:eastAsia="zh-CN" w:bidi="hi-IN"/>
        </w:rPr>
        <w:t>vodospremika</w:t>
      </w:r>
      <w:proofErr w:type="spellEnd"/>
      <w:r w:rsidRPr="001F56F7">
        <w:rPr>
          <w:rFonts w:ascii="Liberation Serif" w:eastAsia="SimSun" w:hAnsi="Liberation Serif" w:cs="Arial"/>
          <w:color w:val="000000"/>
          <w:kern w:val="1"/>
          <w:sz w:val="24"/>
          <w:szCs w:val="24"/>
          <w:lang w:eastAsia="zh-CN" w:bidi="hi-IN"/>
        </w:rPr>
        <w:t xml:space="preserve"> </w:t>
      </w:r>
      <w:proofErr w:type="spellStart"/>
      <w:r w:rsidRPr="001F56F7">
        <w:rPr>
          <w:rFonts w:ascii="Liberation Serif" w:eastAsia="SimSun" w:hAnsi="Liberation Serif" w:cs="Arial"/>
          <w:color w:val="000000"/>
          <w:kern w:val="1"/>
          <w:sz w:val="24"/>
          <w:szCs w:val="24"/>
          <w:lang w:eastAsia="zh-CN" w:bidi="hi-IN"/>
        </w:rPr>
        <w:t>Vinagora</w:t>
      </w:r>
      <w:proofErr w:type="spellEnd"/>
      <w:r w:rsidRPr="001F56F7">
        <w:rPr>
          <w:rFonts w:ascii="Liberation Serif" w:eastAsia="SimSun" w:hAnsi="Liberation Serif" w:cs="Arial"/>
          <w:color w:val="000000"/>
          <w:kern w:val="1"/>
          <w:sz w:val="24"/>
          <w:szCs w:val="24"/>
          <w:lang w:eastAsia="zh-CN" w:bidi="hi-IN"/>
        </w:rPr>
        <w:t xml:space="preserve">, zapremnine 200m³, investicija vrijedna 1.719.359,57 kuna, kojom će se osigurati opskrba vodom zapadnog dijela Pregrade. Opskrba vodom „visoke zone“ područja </w:t>
      </w:r>
      <w:proofErr w:type="spellStart"/>
      <w:r w:rsidRPr="001F56F7">
        <w:rPr>
          <w:rFonts w:ascii="Liberation Serif" w:eastAsia="SimSun" w:hAnsi="Liberation Serif" w:cs="Arial"/>
          <w:color w:val="000000"/>
          <w:kern w:val="1"/>
          <w:sz w:val="24"/>
          <w:szCs w:val="24"/>
          <w:lang w:eastAsia="zh-CN" w:bidi="hi-IN"/>
        </w:rPr>
        <w:t>Vinagore</w:t>
      </w:r>
      <w:proofErr w:type="spellEnd"/>
      <w:r w:rsidRPr="001F56F7">
        <w:rPr>
          <w:rFonts w:ascii="Liberation Serif" w:eastAsia="SimSun" w:hAnsi="Liberation Serif" w:cs="Arial"/>
          <w:color w:val="000000"/>
          <w:kern w:val="1"/>
          <w:sz w:val="24"/>
          <w:szCs w:val="24"/>
          <w:lang w:eastAsia="zh-CN" w:bidi="hi-IN"/>
        </w:rPr>
        <w:t xml:space="preserve"> temelji se na proširenju vodovoda „Pregrada“, a u sklopu razvoja vodoopskrbnog sustava na području podsustava „</w:t>
      </w:r>
      <w:proofErr w:type="spellStart"/>
      <w:r w:rsidRPr="001F56F7">
        <w:rPr>
          <w:rFonts w:ascii="Liberation Serif" w:eastAsia="SimSun" w:hAnsi="Liberation Serif" w:cs="Arial"/>
          <w:color w:val="000000"/>
          <w:kern w:val="1"/>
          <w:sz w:val="24"/>
          <w:szCs w:val="24"/>
          <w:lang w:eastAsia="zh-CN" w:bidi="hi-IN"/>
        </w:rPr>
        <w:t>Vinagora</w:t>
      </w:r>
      <w:proofErr w:type="spellEnd"/>
      <w:r w:rsidRPr="001F56F7">
        <w:rPr>
          <w:rFonts w:ascii="Liberation Serif" w:eastAsia="SimSun" w:hAnsi="Liberation Serif" w:cs="Arial"/>
          <w:color w:val="000000"/>
          <w:kern w:val="1"/>
          <w:sz w:val="24"/>
          <w:szCs w:val="24"/>
          <w:lang w:eastAsia="zh-CN" w:bidi="hi-IN"/>
        </w:rPr>
        <w:t>“ već su izgrađeni crpna stanica „</w:t>
      </w:r>
      <w:proofErr w:type="spellStart"/>
      <w:r w:rsidRPr="001F56F7">
        <w:rPr>
          <w:rFonts w:ascii="Liberation Serif" w:eastAsia="SimSun" w:hAnsi="Liberation Serif" w:cs="Arial"/>
          <w:color w:val="000000"/>
          <w:kern w:val="1"/>
          <w:sz w:val="24"/>
          <w:szCs w:val="24"/>
          <w:lang w:eastAsia="zh-CN" w:bidi="hi-IN"/>
        </w:rPr>
        <w:t>Višnjevec</w:t>
      </w:r>
      <w:proofErr w:type="spellEnd"/>
      <w:r w:rsidRPr="001F56F7">
        <w:rPr>
          <w:rFonts w:ascii="Liberation Serif" w:eastAsia="SimSun" w:hAnsi="Liberation Serif" w:cs="Arial"/>
          <w:color w:val="000000"/>
          <w:kern w:val="1"/>
          <w:sz w:val="24"/>
          <w:szCs w:val="24"/>
          <w:lang w:eastAsia="zh-CN" w:bidi="hi-IN"/>
        </w:rPr>
        <w:t xml:space="preserve">“ i magistralni cjevovodi podsustava </w:t>
      </w:r>
      <w:proofErr w:type="spellStart"/>
      <w:r w:rsidRPr="001F56F7">
        <w:rPr>
          <w:rFonts w:ascii="Liberation Serif" w:eastAsia="SimSun" w:hAnsi="Liberation Serif" w:cs="Arial"/>
          <w:color w:val="000000"/>
          <w:kern w:val="1"/>
          <w:sz w:val="24"/>
          <w:szCs w:val="24"/>
          <w:lang w:eastAsia="zh-CN" w:bidi="hi-IN"/>
        </w:rPr>
        <w:t>Vinagora</w:t>
      </w:r>
      <w:proofErr w:type="spellEnd"/>
      <w:r w:rsidRPr="001F56F7">
        <w:rPr>
          <w:rFonts w:ascii="Liberation Serif" w:eastAsia="SimSun" w:hAnsi="Liberation Serif" w:cs="Arial"/>
          <w:color w:val="000000"/>
          <w:kern w:val="1"/>
          <w:sz w:val="24"/>
          <w:szCs w:val="24"/>
          <w:lang w:eastAsia="zh-CN" w:bidi="hi-IN"/>
        </w:rPr>
        <w:t>, ukupne vrijednosti 3.947.580,65 kuna. Izgradnjom vodospremnika “</w:t>
      </w:r>
      <w:proofErr w:type="spellStart"/>
      <w:r w:rsidRPr="001F56F7">
        <w:rPr>
          <w:rFonts w:ascii="Liberation Serif" w:eastAsia="SimSun" w:hAnsi="Liberation Serif" w:cs="Arial"/>
          <w:color w:val="000000"/>
          <w:kern w:val="1"/>
          <w:sz w:val="24"/>
          <w:szCs w:val="24"/>
          <w:lang w:eastAsia="zh-CN" w:bidi="hi-IN"/>
        </w:rPr>
        <w:t>Vinagora</w:t>
      </w:r>
      <w:proofErr w:type="spellEnd"/>
      <w:r w:rsidRPr="001F56F7">
        <w:rPr>
          <w:rFonts w:ascii="Liberation Serif" w:eastAsia="SimSun" w:hAnsi="Liberation Serif" w:cs="Arial"/>
          <w:color w:val="000000"/>
          <w:kern w:val="1"/>
          <w:sz w:val="24"/>
          <w:szCs w:val="24"/>
          <w:lang w:eastAsia="zh-CN" w:bidi="hi-IN"/>
        </w:rPr>
        <w:t xml:space="preserve">”, vodoopskrbni podsustav </w:t>
      </w:r>
      <w:proofErr w:type="spellStart"/>
      <w:r w:rsidRPr="001F56F7">
        <w:rPr>
          <w:rFonts w:ascii="Liberation Serif" w:eastAsia="SimSun" w:hAnsi="Liberation Serif" w:cs="Arial"/>
          <w:color w:val="000000"/>
          <w:kern w:val="1"/>
          <w:sz w:val="24"/>
          <w:szCs w:val="24"/>
          <w:lang w:eastAsia="zh-CN" w:bidi="hi-IN"/>
        </w:rPr>
        <w:t>Vinagora</w:t>
      </w:r>
      <w:proofErr w:type="spellEnd"/>
      <w:r w:rsidRPr="001F56F7">
        <w:rPr>
          <w:rFonts w:ascii="Liberation Serif" w:eastAsia="SimSun" w:hAnsi="Liberation Serif" w:cs="Arial"/>
          <w:color w:val="000000"/>
          <w:kern w:val="1"/>
          <w:sz w:val="24"/>
          <w:szCs w:val="24"/>
          <w:lang w:eastAsia="zh-CN" w:bidi="hi-IN"/>
        </w:rPr>
        <w:t xml:space="preserve"> biti će u potpunosti funkcionalan.    </w:t>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p>
    <w:p w:rsidR="001F56F7" w:rsidRPr="001F56F7" w:rsidRDefault="001F56F7" w:rsidP="001F56F7">
      <w:pPr>
        <w:widowControl w:val="0"/>
        <w:suppressAutoHyphens/>
        <w:spacing w:after="283" w:line="330" w:lineRule="atLeast"/>
        <w:rPr>
          <w:rFonts w:ascii="Liberation Serif" w:eastAsia="SimSun" w:hAnsi="Liberation Serif" w:cs="Arial"/>
          <w:bCs/>
          <w:color w:val="000000"/>
          <w:kern w:val="1"/>
          <w:sz w:val="24"/>
          <w:szCs w:val="24"/>
          <w:lang w:eastAsia="zh-CN" w:bidi="hi-IN"/>
        </w:rPr>
      </w:pPr>
      <w:r w:rsidRPr="001F56F7">
        <w:rPr>
          <w:rFonts w:ascii="Liberation Serif" w:eastAsia="SimSun" w:hAnsi="Liberation Serif" w:cs="Arial"/>
          <w:b/>
          <w:bCs/>
          <w:color w:val="000000"/>
          <w:kern w:val="1"/>
          <w:sz w:val="24"/>
          <w:szCs w:val="24"/>
          <w:u w:val="single"/>
          <w:lang w:eastAsia="zh-CN" w:bidi="hi-IN"/>
        </w:rPr>
        <w:t xml:space="preserve">Sanacija potoka </w:t>
      </w:r>
      <w:proofErr w:type="spellStart"/>
      <w:r w:rsidRPr="001F56F7">
        <w:rPr>
          <w:rFonts w:ascii="Liberation Serif" w:eastAsia="SimSun" w:hAnsi="Liberation Serif" w:cs="Arial"/>
          <w:b/>
          <w:bCs/>
          <w:color w:val="000000"/>
          <w:kern w:val="1"/>
          <w:sz w:val="24"/>
          <w:szCs w:val="24"/>
          <w:u w:val="single"/>
          <w:lang w:eastAsia="zh-CN" w:bidi="hi-IN"/>
        </w:rPr>
        <w:t>Stipernica</w:t>
      </w:r>
      <w:proofErr w:type="spellEnd"/>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lang w:eastAsia="zh-CN" w:bidi="hi-IN"/>
        </w:rPr>
      </w:pPr>
      <w:r w:rsidRPr="001F56F7">
        <w:rPr>
          <w:rFonts w:ascii="Liberation Serif" w:eastAsia="SimSun" w:hAnsi="Liberation Serif" w:cs="Arial"/>
          <w:bCs/>
          <w:color w:val="000000"/>
          <w:kern w:val="1"/>
          <w:sz w:val="24"/>
          <w:szCs w:val="24"/>
          <w:lang w:eastAsia="zh-CN" w:bidi="hi-IN"/>
        </w:rPr>
        <w:t xml:space="preserve">Hrvatske vode d.o.o. kao značajan investitor na području našeg grada, investirale su u sanaciju korita potoka </w:t>
      </w:r>
      <w:proofErr w:type="spellStart"/>
      <w:r w:rsidRPr="001F56F7">
        <w:rPr>
          <w:rFonts w:ascii="Liberation Serif" w:eastAsia="SimSun" w:hAnsi="Liberation Serif" w:cs="Arial"/>
          <w:bCs/>
          <w:color w:val="000000"/>
          <w:kern w:val="1"/>
          <w:sz w:val="24"/>
          <w:szCs w:val="24"/>
          <w:lang w:eastAsia="zh-CN" w:bidi="hi-IN"/>
        </w:rPr>
        <w:t>Sopotnice</w:t>
      </w:r>
      <w:proofErr w:type="spellEnd"/>
      <w:r w:rsidRPr="001F56F7">
        <w:rPr>
          <w:rFonts w:ascii="Liberation Serif" w:eastAsia="SimSun" w:hAnsi="Liberation Serif" w:cs="Arial"/>
          <w:bCs/>
          <w:color w:val="000000"/>
          <w:kern w:val="1"/>
          <w:sz w:val="24"/>
          <w:szCs w:val="24"/>
          <w:lang w:eastAsia="zh-CN" w:bidi="hi-IN"/>
        </w:rPr>
        <w:t xml:space="preserve">. Ugovoreni radovi izvedeni su od strane Vodoprivreda Zagorje d.o.o., a ova značajna investicija vrijedna je 1.013.964,10 kn. U sklopu navedenog projekta saniran je i potok "Vražja peć" na području Mjesnog odbora </w:t>
      </w:r>
      <w:proofErr w:type="spellStart"/>
      <w:r w:rsidRPr="001F56F7">
        <w:rPr>
          <w:rFonts w:ascii="Liberation Serif" w:eastAsia="SimSun" w:hAnsi="Liberation Serif" w:cs="Arial"/>
          <w:bCs/>
          <w:color w:val="000000"/>
          <w:kern w:val="1"/>
          <w:sz w:val="24"/>
          <w:szCs w:val="24"/>
          <w:lang w:eastAsia="zh-CN" w:bidi="hi-IN"/>
        </w:rPr>
        <w:t>Sopot</w:t>
      </w:r>
      <w:proofErr w:type="spellEnd"/>
      <w:r w:rsidRPr="001F56F7">
        <w:rPr>
          <w:rFonts w:ascii="Liberation Serif" w:eastAsia="SimSun" w:hAnsi="Liberation Serif" w:cs="Arial"/>
          <w:bCs/>
          <w:color w:val="000000"/>
          <w:kern w:val="1"/>
          <w:sz w:val="24"/>
          <w:szCs w:val="24"/>
          <w:lang w:eastAsia="zh-CN" w:bidi="hi-IN"/>
        </w:rPr>
        <w:t>.</w:t>
      </w:r>
      <w:r w:rsidRPr="001F56F7">
        <w:rPr>
          <w:rFonts w:ascii="Liberation Serif" w:eastAsia="SimSun" w:hAnsi="Liberation Serif" w:cs="Arial"/>
          <w:b/>
          <w:bCs/>
          <w:color w:val="000000"/>
          <w:kern w:val="1"/>
          <w:sz w:val="24"/>
          <w:szCs w:val="24"/>
          <w:lang w:eastAsia="zh-CN" w:bidi="hi-IN"/>
        </w:rPr>
        <w:t xml:space="preserve"> </w:t>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u w:val="single"/>
          <w:lang w:eastAsia="zh-CN" w:bidi="hi-IN"/>
        </w:rPr>
      </w:pPr>
      <w:r w:rsidRPr="001F56F7">
        <w:rPr>
          <w:rFonts w:ascii="Liberation Serif" w:eastAsia="SimSun" w:hAnsi="Liberation Serif" w:cs="Arial"/>
          <w:b/>
          <w:bCs/>
          <w:kern w:val="1"/>
          <w:sz w:val="24"/>
          <w:szCs w:val="24"/>
          <w:lang w:eastAsia="zh-CN" w:bidi="hi-IN"/>
        </w:rPr>
        <w:t>PROJEKTI</w:t>
      </w: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u w:val="single"/>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color w:val="800000"/>
          <w:kern w:val="1"/>
          <w:sz w:val="24"/>
          <w:szCs w:val="24"/>
          <w:lang w:eastAsia="zh-CN" w:bidi="hi-IN"/>
        </w:rPr>
      </w:pPr>
      <w:r w:rsidRPr="001F56F7">
        <w:rPr>
          <w:rFonts w:ascii="Liberation Serif" w:eastAsia="SimSun" w:hAnsi="Liberation Serif" w:cs="Arial"/>
          <w:b/>
          <w:bCs/>
          <w:kern w:val="1"/>
          <w:sz w:val="24"/>
          <w:szCs w:val="24"/>
          <w:u w:val="single"/>
          <w:lang w:eastAsia="zh-CN" w:bidi="hi-IN"/>
        </w:rPr>
        <w:t xml:space="preserve">Područna škola </w:t>
      </w:r>
      <w:proofErr w:type="spellStart"/>
      <w:r w:rsidRPr="001F56F7">
        <w:rPr>
          <w:rFonts w:ascii="Liberation Serif" w:eastAsia="SimSun" w:hAnsi="Liberation Serif" w:cs="Arial"/>
          <w:b/>
          <w:bCs/>
          <w:kern w:val="1"/>
          <w:sz w:val="24"/>
          <w:szCs w:val="24"/>
          <w:u w:val="single"/>
          <w:lang w:eastAsia="zh-CN" w:bidi="hi-IN"/>
        </w:rPr>
        <w:t>Stipernica</w:t>
      </w:r>
      <w:proofErr w:type="spellEnd"/>
    </w:p>
    <w:p w:rsidR="001F56F7" w:rsidRPr="001F56F7" w:rsidRDefault="001F56F7" w:rsidP="001F56F7">
      <w:pPr>
        <w:widowControl w:val="0"/>
        <w:suppressAutoHyphens/>
        <w:spacing w:after="0" w:line="240" w:lineRule="auto"/>
        <w:jc w:val="both"/>
        <w:rPr>
          <w:rFonts w:ascii="Liberation Serif" w:eastAsia="SimSun" w:hAnsi="Liberation Serif" w:cs="Arial"/>
          <w:b/>
          <w:color w:val="800000"/>
          <w:kern w:val="1"/>
          <w:sz w:val="24"/>
          <w:szCs w:val="24"/>
          <w:lang w:eastAsia="zh-CN" w:bidi="hi-IN"/>
        </w:rPr>
      </w:pPr>
      <w:r w:rsidRPr="001F56F7">
        <w:rPr>
          <w:rFonts w:ascii="Liberation Serif" w:eastAsia="SimSun" w:hAnsi="Liberation Serif" w:cs="Arial"/>
          <w:b/>
          <w:color w:val="800000"/>
          <w:kern w:val="1"/>
          <w:sz w:val="24"/>
          <w:szCs w:val="24"/>
          <w:lang w:eastAsia="zh-CN" w:bidi="hi-IN"/>
        </w:rPr>
        <w:tab/>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color w:val="800000"/>
          <w:kern w:val="1"/>
          <w:sz w:val="24"/>
          <w:szCs w:val="24"/>
          <w:lang w:eastAsia="zh-CN" w:bidi="hi-IN"/>
        </w:rPr>
        <w:tab/>
      </w:r>
      <w:r w:rsidRPr="001F56F7">
        <w:rPr>
          <w:rFonts w:ascii="Liberation Serif" w:eastAsia="SimSun" w:hAnsi="Liberation Serif" w:cs="Arial"/>
          <w:color w:val="000000"/>
          <w:kern w:val="1"/>
          <w:sz w:val="24"/>
          <w:szCs w:val="24"/>
          <w:lang w:eastAsia="zh-CN" w:bidi="hi-IN"/>
        </w:rPr>
        <w:t xml:space="preserve">U prisutnosti visokih uzvanika potpredsjednika Vlade RH Branka Grčića, ministra prometa, pomorstva i veza Siniše </w:t>
      </w:r>
      <w:proofErr w:type="spellStart"/>
      <w:r w:rsidRPr="001F56F7">
        <w:rPr>
          <w:rFonts w:ascii="Liberation Serif" w:eastAsia="SimSun" w:hAnsi="Liberation Serif" w:cs="Arial"/>
          <w:color w:val="000000"/>
          <w:kern w:val="1"/>
          <w:sz w:val="24"/>
          <w:szCs w:val="24"/>
          <w:lang w:eastAsia="zh-CN" w:bidi="hi-IN"/>
        </w:rPr>
        <w:t>Hajdaša</w:t>
      </w:r>
      <w:proofErr w:type="spellEnd"/>
      <w:r w:rsidRPr="001F56F7">
        <w:rPr>
          <w:rFonts w:ascii="Liberation Serif" w:eastAsia="SimSun" w:hAnsi="Liberation Serif" w:cs="Arial"/>
          <w:color w:val="000000"/>
          <w:kern w:val="1"/>
          <w:sz w:val="24"/>
          <w:szCs w:val="24"/>
          <w:lang w:eastAsia="zh-CN" w:bidi="hi-IN"/>
        </w:rPr>
        <w:t xml:space="preserve"> </w:t>
      </w:r>
      <w:proofErr w:type="spellStart"/>
      <w:r w:rsidRPr="001F56F7">
        <w:rPr>
          <w:rFonts w:ascii="Liberation Serif" w:eastAsia="SimSun" w:hAnsi="Liberation Serif" w:cs="Arial"/>
          <w:color w:val="000000"/>
          <w:kern w:val="1"/>
          <w:sz w:val="24"/>
          <w:szCs w:val="24"/>
          <w:lang w:eastAsia="zh-CN" w:bidi="hi-IN"/>
        </w:rPr>
        <w:t>Dončića</w:t>
      </w:r>
      <w:proofErr w:type="spellEnd"/>
      <w:r w:rsidRPr="001F56F7">
        <w:rPr>
          <w:rFonts w:ascii="Liberation Serif" w:eastAsia="SimSun" w:hAnsi="Liberation Serif" w:cs="Arial"/>
          <w:color w:val="000000"/>
          <w:kern w:val="1"/>
          <w:sz w:val="24"/>
          <w:szCs w:val="24"/>
          <w:lang w:eastAsia="zh-CN" w:bidi="hi-IN"/>
        </w:rPr>
        <w:t xml:space="preserve"> i saborske zastupnice Dunje Špoljar, članice Odbora za obrazovanje, znanost i kulturu i predstavnika Krapinsko-zagorske županije, župana Željka Kolara, zamjenika župana za gospodarstvo Anđelka </w:t>
      </w:r>
      <w:proofErr w:type="spellStart"/>
      <w:r w:rsidRPr="001F56F7">
        <w:rPr>
          <w:rFonts w:ascii="Liberation Serif" w:eastAsia="SimSun" w:hAnsi="Liberation Serif" w:cs="Arial"/>
          <w:color w:val="000000"/>
          <w:kern w:val="1"/>
          <w:sz w:val="24"/>
          <w:szCs w:val="24"/>
          <w:lang w:eastAsia="zh-CN" w:bidi="hi-IN"/>
        </w:rPr>
        <w:t>Fereka</w:t>
      </w:r>
      <w:proofErr w:type="spellEnd"/>
      <w:r w:rsidRPr="001F56F7">
        <w:rPr>
          <w:rFonts w:ascii="Liberation Serif" w:eastAsia="SimSun" w:hAnsi="Liberation Serif" w:cs="Arial"/>
          <w:color w:val="000000"/>
          <w:kern w:val="1"/>
          <w:sz w:val="24"/>
          <w:szCs w:val="24"/>
          <w:lang w:eastAsia="zh-CN" w:bidi="hi-IN"/>
        </w:rPr>
        <w:t xml:space="preserve"> </w:t>
      </w:r>
      <w:proofErr w:type="spellStart"/>
      <w:r w:rsidRPr="001F56F7">
        <w:rPr>
          <w:rFonts w:ascii="Liberation Serif" w:eastAsia="SimSun" w:hAnsi="Liberation Serif" w:cs="Arial"/>
          <w:color w:val="000000"/>
          <w:kern w:val="1"/>
          <w:sz w:val="24"/>
          <w:szCs w:val="24"/>
          <w:lang w:eastAsia="zh-CN" w:bidi="hi-IN"/>
        </w:rPr>
        <w:t>Jambreka</w:t>
      </w:r>
      <w:proofErr w:type="spellEnd"/>
      <w:r w:rsidRPr="001F56F7">
        <w:rPr>
          <w:rFonts w:ascii="Liberation Serif" w:eastAsia="SimSun" w:hAnsi="Liberation Serif" w:cs="Arial"/>
          <w:color w:val="000000"/>
          <w:kern w:val="1"/>
          <w:sz w:val="24"/>
          <w:szCs w:val="24"/>
          <w:lang w:eastAsia="zh-CN" w:bidi="hi-IN"/>
        </w:rPr>
        <w:t xml:space="preserve">, zamjenice župana Jasne Petek te domaćina, gradonačelnika grada Pregrade Marka </w:t>
      </w:r>
      <w:proofErr w:type="spellStart"/>
      <w:r w:rsidRPr="001F56F7">
        <w:rPr>
          <w:rFonts w:ascii="Liberation Serif" w:eastAsia="SimSun" w:hAnsi="Liberation Serif" w:cs="Arial"/>
          <w:color w:val="000000"/>
          <w:kern w:val="1"/>
          <w:sz w:val="24"/>
          <w:szCs w:val="24"/>
          <w:lang w:eastAsia="zh-CN" w:bidi="hi-IN"/>
        </w:rPr>
        <w:t>Vešligaja</w:t>
      </w:r>
      <w:proofErr w:type="spellEnd"/>
      <w:r w:rsidRPr="001F56F7">
        <w:rPr>
          <w:rFonts w:ascii="Liberation Serif" w:eastAsia="SimSun" w:hAnsi="Liberation Serif" w:cs="Arial"/>
          <w:color w:val="000000"/>
          <w:kern w:val="1"/>
          <w:sz w:val="24"/>
          <w:szCs w:val="24"/>
          <w:lang w:eastAsia="zh-CN" w:bidi="hi-IN"/>
        </w:rPr>
        <w:t xml:space="preserve"> i ravnateljice OŠ Janka </w:t>
      </w:r>
      <w:proofErr w:type="spellStart"/>
      <w:r w:rsidRPr="001F56F7">
        <w:rPr>
          <w:rFonts w:ascii="Liberation Serif" w:eastAsia="SimSun" w:hAnsi="Liberation Serif" w:cs="Arial"/>
          <w:color w:val="000000"/>
          <w:kern w:val="1"/>
          <w:sz w:val="24"/>
          <w:szCs w:val="24"/>
          <w:lang w:eastAsia="zh-CN" w:bidi="hi-IN"/>
        </w:rPr>
        <w:t>Leskovara</w:t>
      </w:r>
      <w:proofErr w:type="spellEnd"/>
      <w:r w:rsidRPr="001F56F7">
        <w:rPr>
          <w:rFonts w:ascii="Liberation Serif" w:eastAsia="SimSun" w:hAnsi="Liberation Serif" w:cs="Arial"/>
          <w:color w:val="000000"/>
          <w:kern w:val="1"/>
          <w:sz w:val="24"/>
          <w:szCs w:val="24"/>
          <w:lang w:eastAsia="zh-CN" w:bidi="hi-IN"/>
        </w:rPr>
        <w:t xml:space="preserve"> Zdravke </w:t>
      </w:r>
      <w:proofErr w:type="spellStart"/>
      <w:r w:rsidRPr="001F56F7">
        <w:rPr>
          <w:rFonts w:ascii="Liberation Serif" w:eastAsia="SimSun" w:hAnsi="Liberation Serif" w:cs="Arial"/>
          <w:color w:val="000000"/>
          <w:kern w:val="1"/>
          <w:sz w:val="24"/>
          <w:szCs w:val="24"/>
          <w:lang w:eastAsia="zh-CN" w:bidi="hi-IN"/>
        </w:rPr>
        <w:t>Žiger</w:t>
      </w:r>
      <w:proofErr w:type="spellEnd"/>
      <w:r w:rsidRPr="001F56F7">
        <w:rPr>
          <w:rFonts w:ascii="Liberation Serif" w:eastAsia="SimSun" w:hAnsi="Liberation Serif" w:cs="Arial"/>
          <w:color w:val="000000"/>
          <w:kern w:val="1"/>
          <w:sz w:val="24"/>
          <w:szCs w:val="24"/>
          <w:lang w:eastAsia="zh-CN" w:bidi="hi-IN"/>
        </w:rPr>
        <w:t xml:space="preserve"> </w:t>
      </w:r>
      <w:proofErr w:type="spellStart"/>
      <w:r w:rsidRPr="001F56F7">
        <w:rPr>
          <w:rFonts w:ascii="Liberation Serif" w:eastAsia="SimSun" w:hAnsi="Liberation Serif" w:cs="Arial"/>
          <w:color w:val="000000"/>
          <w:kern w:val="1"/>
          <w:sz w:val="24"/>
          <w:szCs w:val="24"/>
          <w:lang w:eastAsia="zh-CN" w:bidi="hi-IN"/>
        </w:rPr>
        <w:t>Žgela</w:t>
      </w:r>
      <w:proofErr w:type="spellEnd"/>
      <w:r w:rsidRPr="001F56F7">
        <w:rPr>
          <w:rFonts w:ascii="Liberation Serif" w:eastAsia="SimSun" w:hAnsi="Liberation Serif" w:cs="Arial"/>
          <w:color w:val="000000"/>
          <w:kern w:val="1"/>
          <w:sz w:val="24"/>
          <w:szCs w:val="24"/>
          <w:lang w:eastAsia="zh-CN" w:bidi="hi-IN"/>
        </w:rPr>
        <w:t xml:space="preserve">, cijenjenih gostiju i građana, 26.09.2015. otvorena Područna škola u </w:t>
      </w:r>
      <w:proofErr w:type="spellStart"/>
      <w:r w:rsidRPr="001F56F7">
        <w:rPr>
          <w:rFonts w:ascii="Liberation Serif" w:eastAsia="SimSun" w:hAnsi="Liberation Serif" w:cs="Arial"/>
          <w:color w:val="000000"/>
          <w:kern w:val="1"/>
          <w:sz w:val="24"/>
          <w:szCs w:val="24"/>
          <w:lang w:eastAsia="zh-CN" w:bidi="hi-IN"/>
        </w:rPr>
        <w:t>Stipernici</w:t>
      </w:r>
      <w:proofErr w:type="spellEnd"/>
      <w:r w:rsidRPr="001F56F7">
        <w:rPr>
          <w:rFonts w:ascii="Liberation Serif" w:eastAsia="SimSun" w:hAnsi="Liberation Serif" w:cs="Arial"/>
          <w:color w:val="000000"/>
          <w:kern w:val="1"/>
          <w:sz w:val="24"/>
          <w:szCs w:val="24"/>
          <w:lang w:eastAsia="zh-CN" w:bidi="hi-IN"/>
        </w:rPr>
        <w:t xml:space="preserve">, moderna je i vrijedna investicija u obrazovne kapacitete kroz koje se povećava dostupnost obrazovanja i revitalizira dio ruralnog područja grada Pregrade. Projekt izgradnje PŠ </w:t>
      </w:r>
      <w:proofErr w:type="spellStart"/>
      <w:r w:rsidRPr="001F56F7">
        <w:rPr>
          <w:rFonts w:ascii="Liberation Serif" w:eastAsia="SimSun" w:hAnsi="Liberation Serif" w:cs="Arial"/>
          <w:color w:val="000000"/>
          <w:kern w:val="1"/>
          <w:sz w:val="24"/>
          <w:szCs w:val="24"/>
          <w:lang w:eastAsia="zh-CN" w:bidi="hi-IN"/>
        </w:rPr>
        <w:t>Stipernica</w:t>
      </w:r>
      <w:proofErr w:type="spellEnd"/>
      <w:r w:rsidRPr="001F56F7">
        <w:rPr>
          <w:rFonts w:ascii="Liberation Serif" w:eastAsia="SimSun" w:hAnsi="Liberation Serif" w:cs="Arial"/>
          <w:color w:val="000000"/>
          <w:kern w:val="1"/>
          <w:sz w:val="24"/>
          <w:szCs w:val="24"/>
          <w:lang w:eastAsia="zh-CN" w:bidi="hi-IN"/>
        </w:rPr>
        <w:t>, sa završnom vrijednošću investicije od 3,3 milijuna kuna započeo je 2006. godine, a odvijao se u tri etape. U investiciji, svojim ulaganjima, najvećim dijelom je sudjelovala Krapinsko-zagorska županija, zatim Fond za zaštitu okoliša i energetsku učinkovitost, Ministarstvo znanosti, obrazovanja i sporta, Ministarstvo regionalnog razvoja i fondova Europske unije te Grad Pregrada.</w:t>
      </w:r>
      <w:r w:rsidRPr="001F56F7">
        <w:rPr>
          <w:rFonts w:ascii="Liberation Serif" w:eastAsia="SimSun" w:hAnsi="Liberation Serif" w:cs="Arial"/>
          <w:b/>
          <w:color w:val="800000"/>
          <w:kern w:val="1"/>
          <w:sz w:val="24"/>
          <w:szCs w:val="24"/>
          <w:lang w:eastAsia="zh-CN" w:bidi="hi-IN"/>
        </w:rPr>
        <w:t xml:space="preserve"> </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bCs/>
          <w:color w:val="000000"/>
          <w:kern w:val="1"/>
          <w:sz w:val="24"/>
          <w:szCs w:val="24"/>
          <w:u w:val="single"/>
          <w:lang w:eastAsia="zh-CN" w:bidi="hi-IN"/>
        </w:rPr>
        <w:t xml:space="preserve">Izgradnja školskog igrališta uz zgradu Područne škole </w:t>
      </w:r>
      <w:proofErr w:type="spellStart"/>
      <w:r w:rsidRPr="001F56F7">
        <w:rPr>
          <w:rFonts w:ascii="Liberation Serif" w:eastAsia="SimSun" w:hAnsi="Liberation Serif" w:cs="Arial"/>
          <w:b/>
          <w:bCs/>
          <w:color w:val="000000"/>
          <w:kern w:val="1"/>
          <w:sz w:val="24"/>
          <w:szCs w:val="24"/>
          <w:u w:val="single"/>
          <w:lang w:eastAsia="zh-CN" w:bidi="hi-IN"/>
        </w:rPr>
        <w:t>Stipernica</w:t>
      </w:r>
      <w:proofErr w:type="spellEnd"/>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color w:val="800000"/>
          <w:kern w:val="1"/>
          <w:sz w:val="24"/>
          <w:szCs w:val="24"/>
          <w:lang w:eastAsia="zh-CN" w:bidi="hi-IN"/>
        </w:rPr>
      </w:pPr>
      <w:r w:rsidRPr="001F56F7">
        <w:rPr>
          <w:rFonts w:ascii="Liberation Serif" w:eastAsia="SimSun" w:hAnsi="Liberation Serif" w:cs="Arial"/>
          <w:color w:val="000000"/>
          <w:kern w:val="1"/>
          <w:sz w:val="24"/>
          <w:szCs w:val="24"/>
          <w:lang w:eastAsia="zh-CN" w:bidi="hi-IN"/>
        </w:rPr>
        <w:tab/>
        <w:t xml:space="preserve">Početkom studenoga 2015. započela je izgradnja školskog igrališta uz zgradu Područne škole </w:t>
      </w:r>
      <w:proofErr w:type="spellStart"/>
      <w:r w:rsidRPr="001F56F7">
        <w:rPr>
          <w:rFonts w:ascii="Liberation Serif" w:eastAsia="SimSun" w:hAnsi="Liberation Serif" w:cs="Arial"/>
          <w:color w:val="000000"/>
          <w:kern w:val="1"/>
          <w:sz w:val="24"/>
          <w:szCs w:val="24"/>
          <w:lang w:eastAsia="zh-CN" w:bidi="hi-IN"/>
        </w:rPr>
        <w:t>Stipernica</w:t>
      </w:r>
      <w:proofErr w:type="spellEnd"/>
      <w:r w:rsidRPr="001F56F7">
        <w:rPr>
          <w:rFonts w:ascii="Liberation Serif" w:eastAsia="SimSun" w:hAnsi="Liberation Serif" w:cs="Arial"/>
          <w:color w:val="000000"/>
          <w:kern w:val="1"/>
          <w:sz w:val="24"/>
          <w:szCs w:val="24"/>
          <w:lang w:eastAsia="zh-CN" w:bidi="hi-IN"/>
        </w:rPr>
        <w:t xml:space="preserve">, u vrijednosti od 270.000,00 kn. Navedena sredstva Grad Pregrada ostvario je prijavom na natječaj Ministarstva regionalnog razvoja i fondova Europske unije u sklopu Programa održivog razvoja lokalne zajednice na kojem je sa svojim projektom "Dovršenje izgradnje područne škole </w:t>
      </w:r>
      <w:proofErr w:type="spellStart"/>
      <w:r w:rsidRPr="001F56F7">
        <w:rPr>
          <w:rFonts w:ascii="Liberation Serif" w:eastAsia="SimSun" w:hAnsi="Liberation Serif" w:cs="Arial"/>
          <w:color w:val="000000"/>
          <w:kern w:val="1"/>
          <w:sz w:val="24"/>
          <w:szCs w:val="24"/>
          <w:lang w:eastAsia="zh-CN" w:bidi="hi-IN"/>
        </w:rPr>
        <w:t>Stipernica</w:t>
      </w:r>
      <w:proofErr w:type="spellEnd"/>
      <w:r w:rsidRPr="001F56F7">
        <w:rPr>
          <w:rFonts w:ascii="Liberation Serif" w:eastAsia="SimSun" w:hAnsi="Liberation Serif" w:cs="Arial"/>
          <w:color w:val="000000"/>
          <w:kern w:val="1"/>
          <w:sz w:val="24"/>
          <w:szCs w:val="24"/>
          <w:lang w:eastAsia="zh-CN" w:bidi="hi-IN"/>
        </w:rPr>
        <w:t>.</w:t>
      </w:r>
      <w:r w:rsidRPr="001F56F7">
        <w:rPr>
          <w:rFonts w:ascii="Liberation Serif" w:eastAsia="SimSun" w:hAnsi="Liberation Serif" w:cs="Arial"/>
          <w:b/>
          <w:color w:val="800000"/>
          <w:kern w:val="1"/>
          <w:sz w:val="24"/>
          <w:szCs w:val="24"/>
          <w:lang w:eastAsia="zh-CN" w:bidi="hi-IN"/>
        </w:rPr>
        <w:t xml:space="preserve"> </w:t>
      </w:r>
    </w:p>
    <w:p w:rsidR="001F56F7" w:rsidRPr="001F56F7" w:rsidRDefault="001F56F7" w:rsidP="001F56F7">
      <w:pPr>
        <w:widowControl w:val="0"/>
        <w:suppressAutoHyphens/>
        <w:spacing w:after="0" w:line="240" w:lineRule="auto"/>
        <w:jc w:val="both"/>
        <w:rPr>
          <w:rFonts w:ascii="Liberation Serif" w:eastAsia="SimSun" w:hAnsi="Liberation Serif" w:cs="Arial"/>
          <w:b/>
          <w:color w:val="000000"/>
          <w:kern w:val="1"/>
          <w:sz w:val="24"/>
          <w:szCs w:val="24"/>
          <w:u w:val="single"/>
          <w:lang w:eastAsia="zh-CN" w:bidi="hi-IN"/>
        </w:rPr>
      </w:pPr>
      <w:r w:rsidRPr="001F56F7">
        <w:rPr>
          <w:rFonts w:ascii="Liberation Serif" w:eastAsia="SimSun" w:hAnsi="Liberation Serif" w:cs="Arial"/>
          <w:b/>
          <w:color w:val="800000"/>
          <w:kern w:val="1"/>
          <w:sz w:val="24"/>
          <w:szCs w:val="24"/>
          <w:lang w:eastAsia="zh-CN" w:bidi="hi-IN"/>
        </w:rPr>
        <w:tab/>
      </w:r>
      <w:r w:rsidRPr="001F56F7">
        <w:rPr>
          <w:rFonts w:ascii="Liberation Serif" w:eastAsia="SimSun" w:hAnsi="Liberation Serif" w:cs="Arial"/>
          <w:color w:val="000000"/>
          <w:kern w:val="1"/>
          <w:sz w:val="24"/>
          <w:szCs w:val="24"/>
          <w:lang w:eastAsia="zh-CN" w:bidi="hi-IN"/>
        </w:rPr>
        <w:t xml:space="preserve">Za izgradnju predmetnog školskog igrališta proveden je postupak javne nabave bagatelne vrijednosti, u kojem je na temelju pristiglih ponuda izabrana ona najpovoljnija Autoprijevoza, građevinske mehanizacije i trgovine, </w:t>
      </w:r>
      <w:proofErr w:type="spellStart"/>
      <w:r w:rsidRPr="001F56F7">
        <w:rPr>
          <w:rFonts w:ascii="Liberation Serif" w:eastAsia="SimSun" w:hAnsi="Liberation Serif" w:cs="Arial"/>
          <w:color w:val="000000"/>
          <w:kern w:val="1"/>
          <w:sz w:val="24"/>
          <w:szCs w:val="24"/>
          <w:lang w:eastAsia="zh-CN" w:bidi="hi-IN"/>
        </w:rPr>
        <w:t>vl</w:t>
      </w:r>
      <w:proofErr w:type="spellEnd"/>
      <w:r w:rsidRPr="001F56F7">
        <w:rPr>
          <w:rFonts w:ascii="Liberation Serif" w:eastAsia="SimSun" w:hAnsi="Liberation Serif" w:cs="Arial"/>
          <w:color w:val="000000"/>
          <w:kern w:val="1"/>
          <w:sz w:val="24"/>
          <w:szCs w:val="24"/>
          <w:lang w:eastAsia="zh-CN" w:bidi="hi-IN"/>
        </w:rPr>
        <w:t>. Darka Zagvozde iz Pregrade.</w:t>
      </w:r>
      <w:r w:rsidRPr="001F56F7">
        <w:rPr>
          <w:rFonts w:ascii="Liberation Serif" w:eastAsia="SimSun" w:hAnsi="Liberation Serif" w:cs="Arial"/>
          <w:b/>
          <w:color w:val="800000"/>
          <w:kern w:val="1"/>
          <w:sz w:val="24"/>
          <w:szCs w:val="24"/>
          <w:lang w:eastAsia="zh-CN" w:bidi="hi-IN"/>
        </w:rPr>
        <w:t xml:space="preserve"> </w:t>
      </w:r>
      <w:r w:rsidRPr="001F56F7">
        <w:rPr>
          <w:rFonts w:ascii="Liberation Serif" w:eastAsia="SimSun" w:hAnsi="Liberation Serif" w:cs="Arial"/>
          <w:color w:val="000000"/>
          <w:kern w:val="1"/>
          <w:sz w:val="24"/>
          <w:szCs w:val="24"/>
          <w:lang w:eastAsia="zh-CN" w:bidi="hi-IN"/>
        </w:rPr>
        <w:t>Završetak se očekuje u proljeće 2016. godine.</w:t>
      </w:r>
    </w:p>
    <w:p w:rsidR="001F56F7" w:rsidRPr="001F56F7" w:rsidRDefault="001F56F7" w:rsidP="001F56F7">
      <w:pPr>
        <w:widowControl w:val="0"/>
        <w:suppressAutoHyphens/>
        <w:spacing w:after="0" w:line="240" w:lineRule="auto"/>
        <w:jc w:val="both"/>
        <w:rPr>
          <w:rFonts w:ascii="Liberation Serif" w:eastAsia="SimSun" w:hAnsi="Liberation Serif" w:cs="Arial"/>
          <w:b/>
          <w:color w:val="000000"/>
          <w:kern w:val="1"/>
          <w:sz w:val="24"/>
          <w:szCs w:val="24"/>
          <w:u w:val="single"/>
          <w:lang w:eastAsia="zh-CN" w:bidi="hi-IN"/>
        </w:rPr>
      </w:pPr>
    </w:p>
    <w:p w:rsidR="001F56F7" w:rsidRPr="001F56F7" w:rsidRDefault="001F56F7" w:rsidP="001F56F7">
      <w:pPr>
        <w:widowControl w:val="0"/>
        <w:suppressAutoHyphens/>
        <w:spacing w:after="140" w:line="288" w:lineRule="auto"/>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b/>
          <w:bCs/>
          <w:color w:val="000000"/>
          <w:kern w:val="1"/>
          <w:sz w:val="24"/>
          <w:szCs w:val="24"/>
          <w:u w:val="single"/>
          <w:lang w:eastAsia="zh-CN" w:bidi="hi-IN"/>
        </w:rPr>
        <w:t xml:space="preserve">Dječji vrtić „Naša radost“ </w:t>
      </w:r>
    </w:p>
    <w:p w:rsidR="001F56F7" w:rsidRPr="001F56F7" w:rsidRDefault="001F56F7" w:rsidP="001F56F7">
      <w:pPr>
        <w:widowControl w:val="0"/>
        <w:suppressAutoHyphens/>
        <w:spacing w:after="140" w:line="288" w:lineRule="auto"/>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color w:val="000000"/>
          <w:kern w:val="1"/>
          <w:sz w:val="24"/>
          <w:szCs w:val="24"/>
          <w:lang w:eastAsia="zh-CN" w:bidi="hi-IN"/>
        </w:rPr>
        <w:tab/>
      </w:r>
    </w:p>
    <w:p w:rsidR="001F56F7" w:rsidRPr="001F56F7" w:rsidRDefault="001F56F7" w:rsidP="001F56F7">
      <w:pPr>
        <w:widowControl w:val="0"/>
        <w:suppressAutoHyphens/>
        <w:spacing w:after="140" w:line="288" w:lineRule="auto"/>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color w:val="000000"/>
          <w:kern w:val="1"/>
          <w:sz w:val="24"/>
          <w:szCs w:val="24"/>
          <w:lang w:eastAsia="zh-CN" w:bidi="hi-IN"/>
        </w:rPr>
        <w:tab/>
        <w:t>U kolovozu 2015. započeli su radovi na uređenju zgrade zamjene drvene stolarije novom PVC stolarijom. Nakon zamjene dotrajale stolarije uslijedili su radovi na novoj fasadnoj ovojnici s boljim toplinskim sustavom, a ukupna vrijednost investicije iznosi oko 450 000 kuna s PDV-om.</w:t>
      </w:r>
    </w:p>
    <w:p w:rsidR="001F56F7" w:rsidRPr="001F56F7" w:rsidRDefault="001F56F7" w:rsidP="001F56F7">
      <w:pPr>
        <w:widowControl w:val="0"/>
        <w:suppressAutoHyphens/>
        <w:spacing w:after="283" w:line="288" w:lineRule="auto"/>
        <w:rPr>
          <w:rFonts w:ascii="Liberation Serif" w:eastAsia="SimSun" w:hAnsi="Liberation Serif" w:cs="Arial"/>
          <w:b/>
          <w:bCs/>
          <w:color w:val="000000"/>
          <w:kern w:val="1"/>
          <w:sz w:val="24"/>
          <w:szCs w:val="24"/>
          <w:u w:val="single"/>
          <w:lang w:eastAsia="zh-CN" w:bidi="hi-IN"/>
        </w:rPr>
      </w:pPr>
      <w:r w:rsidRPr="001F56F7">
        <w:rPr>
          <w:rFonts w:ascii="Liberation Serif" w:eastAsia="SimSun" w:hAnsi="Liberation Serif" w:cs="Arial"/>
          <w:color w:val="000000"/>
          <w:kern w:val="1"/>
          <w:sz w:val="24"/>
          <w:szCs w:val="24"/>
          <w:lang w:eastAsia="zh-CN" w:bidi="hi-IN"/>
        </w:rPr>
        <w:t xml:space="preserve">Sredstva za navedene radove u iznosu od 200 000 kn dobivena su od strane Ministarstva gospodarstva apliciranjem od strane Grada Pregrade na Javni poziv za mjeru potpore za poticanje povećanja energetske učinkovitosti i korištenje obnovljivih izvora energije. 40% od ukupne investicije dobiveno je od strane Fonda za zaštitu okoliša i energetsku učinkovitost za financiranje projekta održive gradnje. Preostali dio od 15% ukupne investicije osigurat će Grad Pregrada putem </w:t>
      </w:r>
      <w:proofErr w:type="spellStart"/>
      <w:r w:rsidRPr="001F56F7">
        <w:rPr>
          <w:rFonts w:ascii="Liberation Serif" w:eastAsia="SimSun" w:hAnsi="Liberation Serif" w:cs="Arial"/>
          <w:color w:val="000000"/>
          <w:kern w:val="1"/>
          <w:sz w:val="24"/>
          <w:szCs w:val="24"/>
          <w:lang w:eastAsia="zh-CN" w:bidi="hi-IN"/>
        </w:rPr>
        <w:t>crowdfunding</w:t>
      </w:r>
      <w:proofErr w:type="spellEnd"/>
      <w:r w:rsidRPr="001F56F7">
        <w:rPr>
          <w:rFonts w:ascii="Liberation Serif" w:eastAsia="SimSun" w:hAnsi="Liberation Serif" w:cs="Arial"/>
          <w:color w:val="000000"/>
          <w:kern w:val="1"/>
          <w:sz w:val="24"/>
          <w:szCs w:val="24"/>
          <w:lang w:eastAsia="zh-CN" w:bidi="hi-IN"/>
        </w:rPr>
        <w:t>-a.</w:t>
      </w:r>
    </w:p>
    <w:p w:rsidR="001F56F7" w:rsidRPr="001F56F7" w:rsidRDefault="001F56F7" w:rsidP="001F56F7">
      <w:pPr>
        <w:widowControl w:val="0"/>
        <w:suppressAutoHyphens/>
        <w:spacing w:after="283" w:line="330" w:lineRule="atLeast"/>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b/>
          <w:bCs/>
          <w:color w:val="000000"/>
          <w:kern w:val="1"/>
          <w:sz w:val="24"/>
          <w:szCs w:val="24"/>
          <w:u w:val="single"/>
          <w:lang w:eastAsia="zh-CN" w:bidi="hi-IN"/>
        </w:rPr>
        <w:t xml:space="preserve">"Ti i ja zajedno za vrtić u Pregradi" – prvi projekt </w:t>
      </w:r>
      <w:proofErr w:type="spellStart"/>
      <w:r w:rsidRPr="001F56F7">
        <w:rPr>
          <w:rFonts w:ascii="Liberation Serif" w:eastAsia="SimSun" w:hAnsi="Liberation Serif" w:cs="Arial"/>
          <w:b/>
          <w:bCs/>
          <w:color w:val="000000"/>
          <w:kern w:val="1"/>
          <w:sz w:val="24"/>
          <w:szCs w:val="24"/>
          <w:u w:val="single"/>
          <w:lang w:eastAsia="zh-CN" w:bidi="hi-IN"/>
        </w:rPr>
        <w:t>crowdfounding</w:t>
      </w:r>
      <w:proofErr w:type="spellEnd"/>
      <w:r w:rsidRPr="001F56F7">
        <w:rPr>
          <w:rFonts w:ascii="Liberation Serif" w:eastAsia="SimSun" w:hAnsi="Liberation Serif" w:cs="Arial"/>
          <w:b/>
          <w:bCs/>
          <w:color w:val="000000"/>
          <w:kern w:val="1"/>
          <w:sz w:val="24"/>
          <w:szCs w:val="24"/>
          <w:u w:val="single"/>
          <w:lang w:eastAsia="zh-CN" w:bidi="hi-IN"/>
        </w:rPr>
        <w:t xml:space="preserve"> platforme Croenergy.eu </w:t>
      </w:r>
    </w:p>
    <w:p w:rsidR="001F56F7" w:rsidRPr="001F56F7" w:rsidRDefault="001F56F7" w:rsidP="001F56F7">
      <w:pPr>
        <w:widowControl w:val="0"/>
        <w:suppressAutoHyphens/>
        <w:spacing w:after="0" w:line="240" w:lineRule="auto"/>
        <w:jc w:val="both"/>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color w:val="000000"/>
          <w:kern w:val="1"/>
          <w:sz w:val="24"/>
          <w:szCs w:val="24"/>
          <w:lang w:eastAsia="zh-CN" w:bidi="hi-IN"/>
        </w:rPr>
        <w:tab/>
        <w:t xml:space="preserve">Grad Pregrada jedan je od prvih gradova u Hrvatskoj koji je pristupio europskoj inicijativi Sporazuma gradonačelnika i odlučio postići smanjenje emisija stakleničkih plinova za više od 20 % do 2020. godine. Na tom tragu pokrenuta je renovacija dječjeg vrtića po </w:t>
      </w:r>
      <w:proofErr w:type="spellStart"/>
      <w:r w:rsidRPr="001F56F7">
        <w:rPr>
          <w:rFonts w:ascii="Liberation Serif" w:eastAsia="SimSun" w:hAnsi="Liberation Serif" w:cs="Arial"/>
          <w:color w:val="000000"/>
          <w:kern w:val="1"/>
          <w:sz w:val="24"/>
          <w:szCs w:val="24"/>
          <w:lang w:eastAsia="zh-CN" w:bidi="hi-IN"/>
        </w:rPr>
        <w:t>niskoenergetskom</w:t>
      </w:r>
      <w:proofErr w:type="spellEnd"/>
      <w:r w:rsidRPr="001F56F7">
        <w:rPr>
          <w:rFonts w:ascii="Liberation Serif" w:eastAsia="SimSun" w:hAnsi="Liberation Serif" w:cs="Arial"/>
          <w:color w:val="000000"/>
          <w:kern w:val="1"/>
          <w:sz w:val="24"/>
          <w:szCs w:val="24"/>
          <w:lang w:eastAsia="zh-CN" w:bidi="hi-IN"/>
        </w:rPr>
        <w:t xml:space="preserve"> principu čime želimo našoj djeci omogućiti bolje i zdravije uvjete za rast, a našoj zajednici ostvariti značajne financijske uštede. Međutim ovim projektom htjeli bismo postići i nešto više: omogućiti građanima da financijski sudjeluju u povećanju kvalitete javnih objekata čije usluge svakodnevno i koriste. Kolektivno investiranje građana, poznatije kao </w:t>
      </w:r>
      <w:proofErr w:type="spellStart"/>
      <w:r w:rsidRPr="001F56F7">
        <w:rPr>
          <w:rFonts w:ascii="Liberation Serif" w:eastAsia="SimSun" w:hAnsi="Liberation Serif" w:cs="Arial"/>
          <w:color w:val="000000"/>
          <w:kern w:val="1"/>
          <w:sz w:val="24"/>
          <w:szCs w:val="24"/>
          <w:lang w:eastAsia="zh-CN" w:bidi="hi-IN"/>
        </w:rPr>
        <w:t>crowdfunding</w:t>
      </w:r>
      <w:proofErr w:type="spellEnd"/>
      <w:r w:rsidRPr="001F56F7">
        <w:rPr>
          <w:rFonts w:ascii="Liberation Serif" w:eastAsia="SimSun" w:hAnsi="Liberation Serif" w:cs="Arial"/>
          <w:color w:val="000000"/>
          <w:kern w:val="1"/>
          <w:sz w:val="24"/>
          <w:szCs w:val="24"/>
          <w:lang w:eastAsia="zh-CN" w:bidi="hi-IN"/>
        </w:rPr>
        <w:t>, može poslužiti kao vrijedna alternativa na korist svih dionika društva.</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color w:val="000000"/>
          <w:kern w:val="1"/>
          <w:sz w:val="24"/>
          <w:szCs w:val="24"/>
          <w:lang w:eastAsia="zh-CN" w:bidi="hi-IN"/>
        </w:rPr>
        <w:tab/>
      </w:r>
      <w:proofErr w:type="spellStart"/>
      <w:r w:rsidRPr="001F56F7">
        <w:rPr>
          <w:rFonts w:ascii="Liberation Serif" w:eastAsia="SimSun" w:hAnsi="Liberation Serif" w:cs="Arial"/>
          <w:color w:val="000000"/>
          <w:kern w:val="1"/>
          <w:sz w:val="24"/>
          <w:szCs w:val="24"/>
          <w:lang w:eastAsia="zh-CN" w:bidi="hi-IN"/>
        </w:rPr>
        <w:t>Crowdfunding</w:t>
      </w:r>
      <w:proofErr w:type="spellEnd"/>
      <w:r w:rsidRPr="001F56F7">
        <w:rPr>
          <w:rFonts w:ascii="Liberation Serif" w:eastAsia="SimSun" w:hAnsi="Liberation Serif" w:cs="Arial"/>
          <w:color w:val="000000"/>
          <w:kern w:val="1"/>
          <w:sz w:val="24"/>
          <w:szCs w:val="24"/>
          <w:lang w:eastAsia="zh-CN" w:bidi="hi-IN"/>
        </w:rPr>
        <w:t xml:space="preserve"> je </w:t>
      </w:r>
      <w:proofErr w:type="spellStart"/>
      <w:r w:rsidRPr="001F56F7">
        <w:rPr>
          <w:rFonts w:ascii="Liberation Serif" w:eastAsia="SimSun" w:hAnsi="Liberation Serif" w:cs="Arial"/>
          <w:color w:val="000000"/>
          <w:kern w:val="1"/>
          <w:sz w:val="24"/>
          <w:szCs w:val="24"/>
          <w:lang w:eastAsia="zh-CN" w:bidi="hi-IN"/>
        </w:rPr>
        <w:t>win-win</w:t>
      </w:r>
      <w:proofErr w:type="spellEnd"/>
      <w:r w:rsidRPr="001F56F7">
        <w:rPr>
          <w:rFonts w:ascii="Liberation Serif" w:eastAsia="SimSun" w:hAnsi="Liberation Serif" w:cs="Arial"/>
          <w:color w:val="000000"/>
          <w:kern w:val="1"/>
          <w:sz w:val="24"/>
          <w:szCs w:val="24"/>
          <w:lang w:eastAsia="zh-CN" w:bidi="hi-IN"/>
        </w:rPr>
        <w:t xml:space="preserve"> situacija i za one koji predstavljaju projekt i za one koji investiraju u njih. Nositelji projekata putem </w:t>
      </w:r>
      <w:proofErr w:type="spellStart"/>
      <w:r w:rsidRPr="001F56F7">
        <w:rPr>
          <w:rFonts w:ascii="Liberation Serif" w:eastAsia="SimSun" w:hAnsi="Liberation Serif" w:cs="Arial"/>
          <w:color w:val="000000"/>
          <w:kern w:val="1"/>
          <w:sz w:val="24"/>
          <w:szCs w:val="24"/>
          <w:lang w:eastAsia="zh-CN" w:bidi="hi-IN"/>
        </w:rPr>
        <w:t>crowdfundinga</w:t>
      </w:r>
      <w:proofErr w:type="spellEnd"/>
      <w:r w:rsidRPr="001F56F7">
        <w:rPr>
          <w:rFonts w:ascii="Liberation Serif" w:eastAsia="SimSun" w:hAnsi="Liberation Serif" w:cs="Arial"/>
          <w:color w:val="000000"/>
          <w:kern w:val="1"/>
          <w:sz w:val="24"/>
          <w:szCs w:val="24"/>
          <w:lang w:eastAsia="zh-CN" w:bidi="hi-IN"/>
        </w:rPr>
        <w:t xml:space="preserve"> mogu na relativno lak i siguran način doći do kapitala te pritom testirati isplativost svog proizvoda ili usluge na tržištu, a investitori, odnosno građani mogu doći do željenih proizvoda i usluga (koje bi u nekim slučajevima ionako kupili prije ili poslije), ostvariti profit ili neku drugu pogodnost te značajno doprinijeti gospodarskom razvoju zemlje, a što se u konačnici ponovno reflektira i na njih same. Ključna prednost </w:t>
      </w:r>
      <w:proofErr w:type="spellStart"/>
      <w:r w:rsidRPr="001F56F7">
        <w:rPr>
          <w:rFonts w:ascii="Liberation Serif" w:eastAsia="SimSun" w:hAnsi="Liberation Serif" w:cs="Arial"/>
          <w:color w:val="000000"/>
          <w:kern w:val="1"/>
          <w:sz w:val="24"/>
          <w:szCs w:val="24"/>
          <w:lang w:eastAsia="zh-CN" w:bidi="hi-IN"/>
        </w:rPr>
        <w:t>crowdfundinga</w:t>
      </w:r>
      <w:proofErr w:type="spellEnd"/>
      <w:r w:rsidRPr="001F56F7">
        <w:rPr>
          <w:rFonts w:ascii="Liberation Serif" w:eastAsia="SimSun" w:hAnsi="Liberation Serif" w:cs="Arial"/>
          <w:color w:val="000000"/>
          <w:kern w:val="1"/>
          <w:sz w:val="24"/>
          <w:szCs w:val="24"/>
          <w:lang w:eastAsia="zh-CN" w:bidi="hi-IN"/>
        </w:rPr>
        <w:t xml:space="preserve"> je i to što nema kolaterala i što se rizik disperzira na mnogo ljudi pa ukoliko projekt ne uspije, nitko ne snosi značajnije financijske posljedice.</w:t>
      </w:r>
      <w:r w:rsidRPr="001F56F7">
        <w:rPr>
          <w:rFonts w:ascii="Liberation Serif" w:eastAsia="SimSun" w:hAnsi="Liberation Serif" w:cs="Arial"/>
          <w:kern w:val="1"/>
          <w:sz w:val="24"/>
          <w:szCs w:val="24"/>
          <w:lang w:eastAsia="zh-CN" w:bidi="hi-IN"/>
        </w:rPr>
        <w:t xml:space="preserve"> </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Cs/>
          <w:color w:val="000000"/>
          <w:kern w:val="1"/>
          <w:sz w:val="24"/>
          <w:szCs w:val="24"/>
          <w:lang w:eastAsia="zh-CN" w:bidi="hi-IN"/>
        </w:rPr>
      </w:pPr>
      <w:r w:rsidRPr="001F56F7">
        <w:rPr>
          <w:rFonts w:ascii="Liberation Serif" w:eastAsia="SimSun" w:hAnsi="Liberation Serif" w:cs="Arial"/>
          <w:b/>
          <w:kern w:val="1"/>
          <w:sz w:val="24"/>
          <w:szCs w:val="24"/>
          <w:u w:val="single"/>
          <w:lang w:eastAsia="zh-CN" w:bidi="hi-IN"/>
        </w:rPr>
        <w:t>Edukacija za korisnike mjera ruralnog razvoja</w:t>
      </w:r>
      <w:r w:rsidRPr="001F56F7">
        <w:rPr>
          <w:rFonts w:ascii="Liberation Serif" w:eastAsia="SimSun" w:hAnsi="Liberation Serif" w:cs="Arial"/>
          <w:kern w:val="1"/>
          <w:sz w:val="24"/>
          <w:szCs w:val="24"/>
          <w:lang w:eastAsia="zh-CN" w:bidi="hi-IN"/>
        </w:rPr>
        <w:tab/>
      </w:r>
    </w:p>
    <w:p w:rsidR="001F56F7" w:rsidRPr="001F56F7" w:rsidRDefault="001F56F7" w:rsidP="001F56F7">
      <w:pPr>
        <w:widowControl w:val="0"/>
        <w:suppressAutoHyphens/>
        <w:spacing w:after="0" w:line="240" w:lineRule="auto"/>
        <w:jc w:val="both"/>
        <w:rPr>
          <w:rFonts w:ascii="Liberation Serif" w:eastAsia="SimSun" w:hAnsi="Liberation Serif" w:cs="Arial"/>
          <w:bCs/>
          <w:color w:val="000000"/>
          <w:kern w:val="1"/>
          <w:sz w:val="24"/>
          <w:szCs w:val="24"/>
          <w:lang w:eastAsia="zh-CN" w:bidi="hi-IN"/>
        </w:rPr>
      </w:pPr>
      <w:r w:rsidRPr="001F56F7">
        <w:rPr>
          <w:rFonts w:ascii="Liberation Serif" w:eastAsia="SimSun" w:hAnsi="Liberation Serif" w:cs="Arial"/>
          <w:bCs/>
          <w:color w:val="000000"/>
          <w:kern w:val="1"/>
          <w:sz w:val="24"/>
          <w:szCs w:val="24"/>
          <w:lang w:eastAsia="zh-CN" w:bidi="hi-IN"/>
        </w:rPr>
        <w:tab/>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Cs/>
          <w:color w:val="000000"/>
          <w:kern w:val="1"/>
          <w:sz w:val="24"/>
          <w:szCs w:val="24"/>
          <w:lang w:eastAsia="zh-CN" w:bidi="hi-IN"/>
        </w:rPr>
        <w:lastRenderedPageBreak/>
        <w:tab/>
        <w:t xml:space="preserve">U okviru projekta „Edukacija za korisnike mjera ruralnog razvoja“ grad Pregrada  je 22.08.2015. uz financijsku podršku Krapinsko - zagorske županije organizirao posjet 53. Međunarodnom poljoprivredno – prehrambenom sajmu -AGRA koji se održava od 22. - 27.08.2015. u Gornjoj </w:t>
      </w:r>
      <w:proofErr w:type="spellStart"/>
      <w:r w:rsidRPr="001F56F7">
        <w:rPr>
          <w:rFonts w:ascii="Liberation Serif" w:eastAsia="SimSun" w:hAnsi="Liberation Serif" w:cs="Arial"/>
          <w:bCs/>
          <w:color w:val="000000"/>
          <w:kern w:val="1"/>
          <w:sz w:val="24"/>
          <w:szCs w:val="24"/>
          <w:lang w:eastAsia="zh-CN" w:bidi="hi-IN"/>
        </w:rPr>
        <w:t>Radgoni</w:t>
      </w:r>
      <w:proofErr w:type="spellEnd"/>
      <w:r w:rsidRPr="001F56F7">
        <w:rPr>
          <w:rFonts w:ascii="Liberation Serif" w:eastAsia="SimSun" w:hAnsi="Liberation Serif" w:cs="Arial"/>
          <w:bCs/>
          <w:color w:val="000000"/>
          <w:kern w:val="1"/>
          <w:sz w:val="24"/>
          <w:szCs w:val="24"/>
          <w:lang w:eastAsia="zh-CN" w:bidi="hi-IN"/>
        </w:rPr>
        <w:t>. Na najvažnijem poljoprivredno- prehrambenom sajmu u široj regiji predstavljena je vrhunska tehnologija, poljoprivredna mehanizacija i oprema za prehrambenu industriju, najkvalitetnija ponuda lokalnih i regionalnih prehrambenih proizvoda te vina i ekoloških poljoprivrednih proizvoda.</w:t>
      </w:r>
      <w:r w:rsidRPr="001F56F7">
        <w:rPr>
          <w:rFonts w:ascii="Liberation Serif" w:eastAsia="SimSun" w:hAnsi="Liberation Serif" w:cs="Arial"/>
          <w:b/>
          <w:bCs/>
          <w:color w:val="000000"/>
          <w:kern w:val="1"/>
          <w:sz w:val="24"/>
          <w:szCs w:val="24"/>
          <w:lang w:eastAsia="zh-CN" w:bidi="hi-IN"/>
        </w:rPr>
        <w:t xml:space="preserve"> </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bCs/>
          <w:color w:val="000000"/>
          <w:kern w:val="1"/>
          <w:sz w:val="24"/>
          <w:szCs w:val="24"/>
          <w:u w:val="single"/>
          <w:lang w:eastAsia="zh-CN" w:bidi="hi-IN"/>
        </w:rPr>
        <w:t>Obnova dječjih igrališta</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r w:rsidRPr="001F56F7">
        <w:rPr>
          <w:rFonts w:ascii="Liberation Serif" w:eastAsia="SimSun" w:hAnsi="Liberation Serif" w:cs="Arial"/>
          <w:b/>
          <w:bCs/>
          <w:color w:val="000000"/>
          <w:kern w:val="1"/>
          <w:sz w:val="24"/>
          <w:szCs w:val="24"/>
          <w:lang w:eastAsia="zh-CN" w:bidi="hi-IN"/>
        </w:rPr>
        <w:tab/>
      </w:r>
      <w:r w:rsidRPr="001F56F7">
        <w:rPr>
          <w:rFonts w:ascii="Liberation Serif" w:eastAsia="SimSun" w:hAnsi="Liberation Serif" w:cs="Arial"/>
          <w:bCs/>
          <w:color w:val="000000"/>
          <w:kern w:val="1"/>
          <w:sz w:val="24"/>
          <w:szCs w:val="24"/>
          <w:lang w:eastAsia="zh-CN" w:bidi="hi-IN"/>
        </w:rPr>
        <w:t>Grad Pregrada je u veljači 2015. prema Ministarstvu regionalnog razvoja i fondova Europske unije godine podnio zahtjev za sufinanciranje projekata u 2015. godini: Opremanje dječjih igrališta na području grada Pregrade, u sklopu Programa održivog razvoja lokalne zajednice.</w:t>
      </w:r>
      <w:r w:rsidRPr="001F56F7">
        <w:rPr>
          <w:rFonts w:ascii="Liberation Serif" w:eastAsia="SimSun" w:hAnsi="Liberation Serif" w:cs="Arial"/>
          <w:b/>
          <w:bCs/>
          <w:color w:val="000000"/>
          <w:kern w:val="1"/>
          <w:sz w:val="24"/>
          <w:szCs w:val="24"/>
          <w:lang w:eastAsia="zh-CN" w:bidi="hi-IN"/>
        </w:rPr>
        <w:br/>
      </w:r>
      <w:r w:rsidRPr="001F56F7">
        <w:rPr>
          <w:rFonts w:ascii="Liberation Serif" w:eastAsia="SimSun" w:hAnsi="Liberation Serif" w:cs="Arial"/>
          <w:b/>
          <w:bCs/>
          <w:color w:val="000000"/>
          <w:kern w:val="1"/>
          <w:sz w:val="24"/>
          <w:szCs w:val="24"/>
          <w:lang w:eastAsia="zh-CN" w:bidi="hi-IN"/>
        </w:rPr>
        <w:tab/>
      </w:r>
      <w:r w:rsidRPr="001F56F7">
        <w:rPr>
          <w:rFonts w:ascii="Liberation Serif" w:eastAsia="SimSun" w:hAnsi="Liberation Serif" w:cs="Arial"/>
          <w:bCs/>
          <w:color w:val="000000"/>
          <w:kern w:val="1"/>
          <w:sz w:val="24"/>
          <w:szCs w:val="24"/>
          <w:lang w:eastAsia="zh-CN" w:bidi="hi-IN"/>
        </w:rPr>
        <w:t xml:space="preserve">Cilj navedenoga projekta prije svega je unaprijediti odnos prema održivom društveno-gospodarskom razvoju Grada Pregrade putem ulaganja u društvenu infrastrukturu, odnosno kroz izgradnju i opremanje dječjih igrališta te obnovu postojećih, koja bi djeci omogućila kvalitetan i siguran boravak na otvorenom, te ujedno poboljšalo uvjete korištenja slobodnog vremena </w:t>
      </w:r>
      <w:proofErr w:type="spellStart"/>
      <w:r w:rsidRPr="001F56F7">
        <w:rPr>
          <w:rFonts w:ascii="Liberation Serif" w:eastAsia="SimSun" w:hAnsi="Liberation Serif" w:cs="Arial"/>
          <w:bCs/>
          <w:color w:val="000000"/>
          <w:kern w:val="1"/>
          <w:sz w:val="24"/>
          <w:szCs w:val="24"/>
          <w:lang w:eastAsia="zh-CN" w:bidi="hi-IN"/>
        </w:rPr>
        <w:t>pregradske</w:t>
      </w:r>
      <w:proofErr w:type="spellEnd"/>
      <w:r w:rsidRPr="001F56F7">
        <w:rPr>
          <w:rFonts w:ascii="Liberation Serif" w:eastAsia="SimSun" w:hAnsi="Liberation Serif" w:cs="Arial"/>
          <w:bCs/>
          <w:color w:val="000000"/>
          <w:kern w:val="1"/>
          <w:sz w:val="24"/>
          <w:szCs w:val="24"/>
          <w:lang w:eastAsia="zh-CN" w:bidi="hi-IN"/>
        </w:rPr>
        <w:t xml:space="preserve"> djece, a u konačnici će imati utjecaj na zdravi razvoj i socijalizaciju djeteta sa svojim vršnjacima.</w:t>
      </w:r>
      <w:r w:rsidRPr="001F56F7">
        <w:rPr>
          <w:rFonts w:ascii="Liberation Serif" w:eastAsia="SimSun" w:hAnsi="Liberation Serif" w:cs="Arial"/>
          <w:b/>
          <w:bCs/>
          <w:color w:val="000000"/>
          <w:kern w:val="1"/>
          <w:sz w:val="24"/>
          <w:szCs w:val="24"/>
          <w:lang w:eastAsia="zh-CN" w:bidi="hi-IN"/>
        </w:rPr>
        <w:br/>
      </w:r>
      <w:r w:rsidRPr="001F56F7">
        <w:rPr>
          <w:rFonts w:ascii="Liberation Serif" w:eastAsia="SimSun" w:hAnsi="Liberation Serif" w:cs="Arial"/>
          <w:b/>
          <w:bCs/>
          <w:color w:val="000000"/>
          <w:kern w:val="1"/>
          <w:sz w:val="24"/>
          <w:szCs w:val="24"/>
          <w:lang w:eastAsia="zh-CN" w:bidi="hi-IN"/>
        </w:rPr>
        <w:tab/>
      </w:r>
      <w:r w:rsidRPr="001F56F7">
        <w:rPr>
          <w:rFonts w:ascii="Liberation Serif" w:eastAsia="SimSun" w:hAnsi="Liberation Serif" w:cs="Arial"/>
          <w:bCs/>
          <w:color w:val="000000"/>
          <w:kern w:val="1"/>
          <w:sz w:val="24"/>
          <w:szCs w:val="24"/>
          <w:lang w:eastAsia="zh-CN" w:bidi="hi-IN"/>
        </w:rPr>
        <w:t xml:space="preserve">Grad Pregrada je prepoznao potrebu za ulaganja u izgradnju i opremanje dječjih igrališta te obnovu postojećih, te se aplicirao sa zahtjevom kako bi se opremilo dječje igralište </w:t>
      </w:r>
      <w:proofErr w:type="spellStart"/>
      <w:r w:rsidRPr="001F56F7">
        <w:rPr>
          <w:rFonts w:ascii="Liberation Serif" w:eastAsia="SimSun" w:hAnsi="Liberation Serif" w:cs="Arial"/>
          <w:bCs/>
          <w:color w:val="000000"/>
          <w:kern w:val="1"/>
          <w:sz w:val="24"/>
          <w:szCs w:val="24"/>
          <w:lang w:eastAsia="zh-CN" w:bidi="hi-IN"/>
        </w:rPr>
        <w:t>Benkovu</w:t>
      </w:r>
      <w:proofErr w:type="spellEnd"/>
      <w:r w:rsidRPr="001F56F7">
        <w:rPr>
          <w:rFonts w:ascii="Liberation Serif" w:eastAsia="SimSun" w:hAnsi="Liberation Serif" w:cs="Arial"/>
          <w:bCs/>
          <w:color w:val="000000"/>
          <w:kern w:val="1"/>
          <w:sz w:val="24"/>
          <w:szCs w:val="24"/>
          <w:lang w:eastAsia="zh-CN" w:bidi="hi-IN"/>
        </w:rPr>
        <w:t>, te obnovilo postojeće dječje igralište u MO Pregrada.</w:t>
      </w:r>
      <w:r w:rsidRPr="001F56F7">
        <w:rPr>
          <w:rFonts w:ascii="Liberation Serif" w:eastAsia="SimSun" w:hAnsi="Liberation Serif" w:cs="Arial"/>
          <w:b/>
          <w:bCs/>
          <w:color w:val="000000"/>
          <w:kern w:val="1"/>
          <w:sz w:val="24"/>
          <w:szCs w:val="24"/>
          <w:lang w:eastAsia="zh-CN" w:bidi="hi-IN"/>
        </w:rPr>
        <w:br/>
      </w:r>
      <w:r w:rsidRPr="001F56F7">
        <w:rPr>
          <w:rFonts w:ascii="Liberation Serif" w:eastAsia="SimSun" w:hAnsi="Liberation Serif" w:cs="Arial"/>
          <w:bCs/>
          <w:color w:val="000000"/>
          <w:kern w:val="1"/>
          <w:sz w:val="24"/>
          <w:szCs w:val="24"/>
          <w:lang w:eastAsia="zh-CN" w:bidi="hi-IN"/>
        </w:rPr>
        <w:t xml:space="preserve">Ministarstvo regionalnog razvoja i fondova Europske unije pozitivno je odgovorilo na naš zahtjev te odobrilo iznos sufinanciranja od 100.000,00 kn. Navedenim iznosom opremilo se dječje igralište u </w:t>
      </w:r>
      <w:proofErr w:type="spellStart"/>
      <w:r w:rsidRPr="001F56F7">
        <w:rPr>
          <w:rFonts w:ascii="Liberation Serif" w:eastAsia="SimSun" w:hAnsi="Liberation Serif" w:cs="Arial"/>
          <w:bCs/>
          <w:color w:val="000000"/>
          <w:kern w:val="1"/>
          <w:sz w:val="24"/>
          <w:szCs w:val="24"/>
          <w:lang w:eastAsia="zh-CN" w:bidi="hi-IN"/>
        </w:rPr>
        <w:t>Benkovu</w:t>
      </w:r>
      <w:proofErr w:type="spellEnd"/>
      <w:r w:rsidRPr="001F56F7">
        <w:rPr>
          <w:rFonts w:ascii="Liberation Serif" w:eastAsia="SimSun" w:hAnsi="Liberation Serif" w:cs="Arial"/>
          <w:bCs/>
          <w:color w:val="000000"/>
          <w:kern w:val="1"/>
          <w:sz w:val="24"/>
          <w:szCs w:val="24"/>
          <w:lang w:eastAsia="zh-CN" w:bidi="hi-IN"/>
        </w:rPr>
        <w:t>, te obnovilo postojeće dječje igralište u MO Pregrada.</w:t>
      </w:r>
      <w:r w:rsidRPr="001F56F7">
        <w:rPr>
          <w:rFonts w:ascii="Liberation Serif" w:eastAsia="SimSun" w:hAnsi="Liberation Serif" w:cs="Arial"/>
          <w:b/>
          <w:bCs/>
          <w:color w:val="000000"/>
          <w:kern w:val="1"/>
          <w:sz w:val="24"/>
          <w:szCs w:val="24"/>
          <w:lang w:eastAsia="zh-CN" w:bidi="hi-IN"/>
        </w:rPr>
        <w:br/>
      </w:r>
      <w:r w:rsidRPr="001F56F7">
        <w:rPr>
          <w:rFonts w:ascii="Liberation Serif" w:eastAsia="SimSun" w:hAnsi="Liberation Serif" w:cs="Arial"/>
          <w:bCs/>
          <w:color w:val="000000"/>
          <w:kern w:val="1"/>
          <w:sz w:val="24"/>
          <w:szCs w:val="24"/>
          <w:lang w:eastAsia="zh-CN" w:bidi="hi-IN"/>
        </w:rPr>
        <w:t>Grad Pregrada će u narednim godinama nastaviti sa navedenim projektom kako bi se osigurala dostupnost i kvaliteta dječjih igrališta na cijelom području grada.</w:t>
      </w:r>
      <w:r w:rsidRPr="001F56F7">
        <w:rPr>
          <w:rFonts w:ascii="Liberation Serif" w:eastAsia="SimSun" w:hAnsi="Liberation Serif" w:cs="Arial"/>
          <w:b/>
          <w:bCs/>
          <w:color w:val="000000"/>
          <w:kern w:val="1"/>
          <w:sz w:val="24"/>
          <w:szCs w:val="24"/>
          <w:lang w:eastAsia="zh-CN" w:bidi="hi-IN"/>
        </w:rPr>
        <w:t xml:space="preserve"> </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b/>
          <w:bCs/>
          <w:color w:val="000000"/>
          <w:kern w:val="1"/>
          <w:sz w:val="24"/>
          <w:szCs w:val="24"/>
          <w:u w:val="single"/>
          <w:lang w:eastAsia="zh-CN" w:bidi="hi-IN"/>
        </w:rPr>
        <w:t>Rekonstrukcija javne rasvjete sa ciljem povećanja energetske učinkovitosti i smanjenja svjetlosnog zagađenja</w:t>
      </w:r>
    </w:p>
    <w:p w:rsidR="001F56F7" w:rsidRPr="001F56F7" w:rsidRDefault="001F56F7" w:rsidP="001F56F7">
      <w:pPr>
        <w:widowControl w:val="0"/>
        <w:suppressAutoHyphens/>
        <w:spacing w:after="0" w:line="240" w:lineRule="auto"/>
        <w:jc w:val="both"/>
        <w:rPr>
          <w:rFonts w:ascii="Liberation Serif" w:eastAsia="SimSun" w:hAnsi="Liberation Serif" w:cs="Arial"/>
          <w:color w:val="000000"/>
          <w:kern w:val="1"/>
          <w:sz w:val="24"/>
          <w:szCs w:val="24"/>
          <w:lang w:eastAsia="zh-CN" w:bidi="hi-IN"/>
        </w:rPr>
      </w:pPr>
    </w:p>
    <w:p w:rsidR="001F56F7" w:rsidRPr="001F56F7" w:rsidRDefault="001F56F7" w:rsidP="001F56F7">
      <w:pPr>
        <w:widowControl w:val="0"/>
        <w:suppressAutoHyphens/>
        <w:spacing w:after="140" w:line="288" w:lineRule="auto"/>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color w:val="000000"/>
          <w:kern w:val="1"/>
          <w:sz w:val="24"/>
          <w:szCs w:val="24"/>
          <w:lang w:eastAsia="zh-CN" w:bidi="hi-IN"/>
        </w:rPr>
        <w:t>U 11. i 12. mjesecu izvedeni su radovi na postavljanju svjetiljki ulične rasvjete u Pregradi u sklopu projekta "Rekonstrukcija javne rasvjete sa ciljem povećanja energetske učinkovitosti i smanjenja svjetlosnog zagađenja" (u suradnji sa Fondom za zaštitu okoliša i energetsku učinkovitost).</w:t>
      </w:r>
      <w:r w:rsidRPr="001F56F7">
        <w:rPr>
          <w:rFonts w:ascii="Liberation Serif" w:eastAsia="SimSun" w:hAnsi="Liberation Serif" w:cs="Arial"/>
          <w:color w:val="000000"/>
          <w:kern w:val="1"/>
          <w:sz w:val="24"/>
          <w:szCs w:val="24"/>
          <w:lang w:eastAsia="zh-CN" w:bidi="hi-IN"/>
        </w:rPr>
        <w:br/>
        <w:t>U drugoj fazi radova za 2015. godinu montirano je 100 novih svjetiljki na slijedećim lokacijama :</w:t>
      </w:r>
      <w:r w:rsidRPr="001F56F7">
        <w:rPr>
          <w:rFonts w:ascii="Liberation Serif" w:eastAsia="SimSun" w:hAnsi="Liberation Serif" w:cs="Arial"/>
          <w:color w:val="000000"/>
          <w:kern w:val="1"/>
          <w:sz w:val="24"/>
          <w:szCs w:val="24"/>
          <w:lang w:eastAsia="zh-CN" w:bidi="hi-IN"/>
        </w:rPr>
        <w:br/>
        <w:t xml:space="preserve">1. </w:t>
      </w:r>
      <w:proofErr w:type="spellStart"/>
      <w:r w:rsidRPr="001F56F7">
        <w:rPr>
          <w:rFonts w:ascii="Liberation Serif" w:eastAsia="SimSun" w:hAnsi="Liberation Serif" w:cs="Arial"/>
          <w:color w:val="000000"/>
          <w:kern w:val="1"/>
          <w:sz w:val="24"/>
          <w:szCs w:val="24"/>
          <w:lang w:eastAsia="zh-CN" w:bidi="hi-IN"/>
        </w:rPr>
        <w:t>Kostel</w:t>
      </w:r>
      <w:proofErr w:type="spellEnd"/>
      <w:r w:rsidRPr="001F56F7">
        <w:rPr>
          <w:rFonts w:ascii="Liberation Serif" w:eastAsia="SimSun" w:hAnsi="Liberation Serif" w:cs="Arial"/>
          <w:color w:val="000000"/>
          <w:kern w:val="1"/>
          <w:sz w:val="24"/>
          <w:szCs w:val="24"/>
          <w:lang w:eastAsia="zh-CN" w:bidi="hi-IN"/>
        </w:rPr>
        <w:t xml:space="preserve"> (TPR130 </w:t>
      </w:r>
      <w:proofErr w:type="spellStart"/>
      <w:r w:rsidRPr="001F56F7">
        <w:rPr>
          <w:rFonts w:ascii="Liberation Serif" w:eastAsia="SimSun" w:hAnsi="Liberation Serif" w:cs="Arial"/>
          <w:color w:val="000000"/>
          <w:kern w:val="1"/>
          <w:sz w:val="24"/>
          <w:szCs w:val="24"/>
          <w:lang w:eastAsia="zh-CN" w:bidi="hi-IN"/>
        </w:rPr>
        <w:t>Kostel</w:t>
      </w:r>
      <w:proofErr w:type="spellEnd"/>
      <w:r w:rsidRPr="001F56F7">
        <w:rPr>
          <w:rFonts w:ascii="Liberation Serif" w:eastAsia="SimSun" w:hAnsi="Liberation Serif" w:cs="Arial"/>
          <w:color w:val="000000"/>
          <w:kern w:val="1"/>
          <w:sz w:val="24"/>
          <w:szCs w:val="24"/>
          <w:lang w:eastAsia="zh-CN" w:bidi="hi-IN"/>
        </w:rPr>
        <w:t xml:space="preserve"> </w:t>
      </w:r>
      <w:proofErr w:type="spellStart"/>
      <w:r w:rsidRPr="001F56F7">
        <w:rPr>
          <w:rFonts w:ascii="Liberation Serif" w:eastAsia="SimSun" w:hAnsi="Liberation Serif" w:cs="Arial"/>
          <w:color w:val="000000"/>
          <w:kern w:val="1"/>
          <w:sz w:val="24"/>
          <w:szCs w:val="24"/>
          <w:lang w:eastAsia="zh-CN" w:bidi="hi-IN"/>
        </w:rPr>
        <w:t>bregi</w:t>
      </w:r>
      <w:proofErr w:type="spellEnd"/>
      <w:r w:rsidRPr="001F56F7">
        <w:rPr>
          <w:rFonts w:ascii="Liberation Serif" w:eastAsia="SimSun" w:hAnsi="Liberation Serif" w:cs="Arial"/>
          <w:color w:val="000000"/>
          <w:kern w:val="1"/>
          <w:sz w:val="24"/>
          <w:szCs w:val="24"/>
          <w:lang w:eastAsia="zh-CN" w:bidi="hi-IN"/>
        </w:rPr>
        <w:t xml:space="preserve"> 4) </w:t>
      </w:r>
      <w:r w:rsidRPr="001F56F7">
        <w:rPr>
          <w:rFonts w:ascii="Liberation Serif" w:eastAsia="SimSun" w:hAnsi="Liberation Serif" w:cs="Arial"/>
          <w:color w:val="000000"/>
          <w:kern w:val="1"/>
          <w:sz w:val="24"/>
          <w:szCs w:val="24"/>
          <w:lang w:eastAsia="zh-CN" w:bidi="hi-IN"/>
        </w:rPr>
        <w:br/>
        <w:t xml:space="preserve">2. </w:t>
      </w:r>
      <w:proofErr w:type="spellStart"/>
      <w:r w:rsidRPr="001F56F7">
        <w:rPr>
          <w:rFonts w:ascii="Liberation Serif" w:eastAsia="SimSun" w:hAnsi="Liberation Serif" w:cs="Arial"/>
          <w:color w:val="000000"/>
          <w:kern w:val="1"/>
          <w:sz w:val="24"/>
          <w:szCs w:val="24"/>
          <w:lang w:eastAsia="zh-CN" w:bidi="hi-IN"/>
        </w:rPr>
        <w:t>Plemenšćina</w:t>
      </w:r>
      <w:proofErr w:type="spellEnd"/>
      <w:r w:rsidRPr="001F56F7">
        <w:rPr>
          <w:rFonts w:ascii="Liberation Serif" w:eastAsia="SimSun" w:hAnsi="Liberation Serif" w:cs="Arial"/>
          <w:color w:val="000000"/>
          <w:kern w:val="1"/>
          <w:sz w:val="24"/>
          <w:szCs w:val="24"/>
          <w:lang w:eastAsia="zh-CN" w:bidi="hi-IN"/>
        </w:rPr>
        <w:t xml:space="preserve"> (kod </w:t>
      </w:r>
      <w:proofErr w:type="spellStart"/>
      <w:r w:rsidRPr="001F56F7">
        <w:rPr>
          <w:rFonts w:ascii="Liberation Serif" w:eastAsia="SimSun" w:hAnsi="Liberation Serif" w:cs="Arial"/>
          <w:color w:val="000000"/>
          <w:kern w:val="1"/>
          <w:sz w:val="24"/>
          <w:szCs w:val="24"/>
          <w:lang w:eastAsia="zh-CN" w:bidi="hi-IN"/>
        </w:rPr>
        <w:t>Draša</w:t>
      </w:r>
      <w:proofErr w:type="spellEnd"/>
      <w:r w:rsidRPr="001F56F7">
        <w:rPr>
          <w:rFonts w:ascii="Liberation Serif" w:eastAsia="SimSun" w:hAnsi="Liberation Serif" w:cs="Arial"/>
          <w:color w:val="000000"/>
          <w:kern w:val="1"/>
          <w:sz w:val="24"/>
          <w:szCs w:val="24"/>
          <w:lang w:eastAsia="zh-CN" w:bidi="hi-IN"/>
        </w:rPr>
        <w:t xml:space="preserve">) </w:t>
      </w:r>
      <w:r w:rsidRPr="001F56F7">
        <w:rPr>
          <w:rFonts w:ascii="Liberation Serif" w:eastAsia="SimSun" w:hAnsi="Liberation Serif" w:cs="Arial"/>
          <w:color w:val="000000"/>
          <w:kern w:val="1"/>
          <w:sz w:val="24"/>
          <w:szCs w:val="24"/>
          <w:lang w:eastAsia="zh-CN" w:bidi="hi-IN"/>
        </w:rPr>
        <w:br/>
        <w:t xml:space="preserve">3. </w:t>
      </w:r>
      <w:proofErr w:type="spellStart"/>
      <w:r w:rsidRPr="001F56F7">
        <w:rPr>
          <w:rFonts w:ascii="Liberation Serif" w:eastAsia="SimSun" w:hAnsi="Liberation Serif" w:cs="Arial"/>
          <w:color w:val="000000"/>
          <w:kern w:val="1"/>
          <w:sz w:val="24"/>
          <w:szCs w:val="24"/>
          <w:lang w:eastAsia="zh-CN" w:bidi="hi-IN"/>
        </w:rPr>
        <w:t>R.Jorgovanića</w:t>
      </w:r>
      <w:proofErr w:type="spellEnd"/>
      <w:r w:rsidRPr="001F56F7">
        <w:rPr>
          <w:rFonts w:ascii="Liberation Serif" w:eastAsia="SimSun" w:hAnsi="Liberation Serif" w:cs="Arial"/>
          <w:color w:val="000000"/>
          <w:kern w:val="1"/>
          <w:sz w:val="24"/>
          <w:szCs w:val="24"/>
          <w:lang w:eastAsia="zh-CN" w:bidi="hi-IN"/>
        </w:rPr>
        <w:t xml:space="preserve"> do Pregrada </w:t>
      </w:r>
      <w:proofErr w:type="spellStart"/>
      <w:r w:rsidRPr="001F56F7">
        <w:rPr>
          <w:rFonts w:ascii="Liberation Serif" w:eastAsia="SimSun" w:hAnsi="Liberation Serif" w:cs="Arial"/>
          <w:color w:val="000000"/>
          <w:kern w:val="1"/>
          <w:sz w:val="24"/>
          <w:szCs w:val="24"/>
          <w:lang w:eastAsia="zh-CN" w:bidi="hi-IN"/>
        </w:rPr>
        <w:t>Vrhi</w:t>
      </w:r>
      <w:proofErr w:type="spellEnd"/>
      <w:r w:rsidRPr="001F56F7">
        <w:rPr>
          <w:rFonts w:ascii="Liberation Serif" w:eastAsia="SimSun" w:hAnsi="Liberation Serif" w:cs="Arial"/>
          <w:color w:val="000000"/>
          <w:kern w:val="1"/>
          <w:sz w:val="24"/>
          <w:szCs w:val="24"/>
          <w:lang w:eastAsia="zh-CN" w:bidi="hi-IN"/>
        </w:rPr>
        <w:t xml:space="preserve"> (pored groblja)</w:t>
      </w:r>
      <w:r w:rsidRPr="001F56F7">
        <w:rPr>
          <w:rFonts w:ascii="Liberation Serif" w:eastAsia="SimSun" w:hAnsi="Liberation Serif" w:cs="Arial"/>
          <w:color w:val="000000"/>
          <w:kern w:val="1"/>
          <w:sz w:val="24"/>
          <w:szCs w:val="24"/>
          <w:lang w:eastAsia="zh-CN" w:bidi="hi-IN"/>
        </w:rPr>
        <w:br/>
        <w:t xml:space="preserve">4. </w:t>
      </w:r>
      <w:proofErr w:type="spellStart"/>
      <w:r w:rsidRPr="001F56F7">
        <w:rPr>
          <w:rFonts w:ascii="Liberation Serif" w:eastAsia="SimSun" w:hAnsi="Liberation Serif" w:cs="Arial"/>
          <w:color w:val="000000"/>
          <w:kern w:val="1"/>
          <w:sz w:val="24"/>
          <w:szCs w:val="24"/>
          <w:lang w:eastAsia="zh-CN" w:bidi="hi-IN"/>
        </w:rPr>
        <w:t>Višnjevec</w:t>
      </w:r>
      <w:proofErr w:type="spellEnd"/>
      <w:r w:rsidRPr="001F56F7">
        <w:rPr>
          <w:rFonts w:ascii="Liberation Serif" w:eastAsia="SimSun" w:hAnsi="Liberation Serif" w:cs="Arial"/>
          <w:color w:val="000000"/>
          <w:kern w:val="1"/>
          <w:sz w:val="24"/>
          <w:szCs w:val="24"/>
          <w:lang w:eastAsia="zh-CN" w:bidi="hi-IN"/>
        </w:rPr>
        <w:br/>
        <w:t xml:space="preserve">5. </w:t>
      </w:r>
      <w:proofErr w:type="spellStart"/>
      <w:r w:rsidRPr="001F56F7">
        <w:rPr>
          <w:rFonts w:ascii="Liberation Serif" w:eastAsia="SimSun" w:hAnsi="Liberation Serif" w:cs="Arial"/>
          <w:color w:val="000000"/>
          <w:kern w:val="1"/>
          <w:sz w:val="24"/>
          <w:szCs w:val="24"/>
          <w:lang w:eastAsia="zh-CN" w:bidi="hi-IN"/>
        </w:rPr>
        <w:t>Gorjakovo</w:t>
      </w:r>
      <w:proofErr w:type="spellEnd"/>
      <w:r w:rsidRPr="001F56F7">
        <w:rPr>
          <w:rFonts w:ascii="Liberation Serif" w:eastAsia="SimSun" w:hAnsi="Liberation Serif" w:cs="Arial"/>
          <w:color w:val="000000"/>
          <w:kern w:val="1"/>
          <w:sz w:val="24"/>
          <w:szCs w:val="24"/>
          <w:lang w:eastAsia="zh-CN" w:bidi="hi-IN"/>
        </w:rPr>
        <w:t xml:space="preserve"> (TPR025 </w:t>
      </w:r>
      <w:proofErr w:type="spellStart"/>
      <w:r w:rsidRPr="001F56F7">
        <w:rPr>
          <w:rFonts w:ascii="Liberation Serif" w:eastAsia="SimSun" w:hAnsi="Liberation Serif" w:cs="Arial"/>
          <w:color w:val="000000"/>
          <w:kern w:val="1"/>
          <w:sz w:val="24"/>
          <w:szCs w:val="24"/>
          <w:lang w:eastAsia="zh-CN" w:bidi="hi-IN"/>
        </w:rPr>
        <w:t>Gorjakovo</w:t>
      </w:r>
      <w:proofErr w:type="spellEnd"/>
      <w:r w:rsidRPr="001F56F7">
        <w:rPr>
          <w:rFonts w:ascii="Liberation Serif" w:eastAsia="SimSun" w:hAnsi="Liberation Serif" w:cs="Arial"/>
          <w:color w:val="000000"/>
          <w:kern w:val="1"/>
          <w:sz w:val="24"/>
          <w:szCs w:val="24"/>
          <w:lang w:eastAsia="zh-CN" w:bidi="hi-IN"/>
        </w:rPr>
        <w:t xml:space="preserve"> gornje 1)</w:t>
      </w:r>
      <w:r w:rsidRPr="001F56F7">
        <w:rPr>
          <w:rFonts w:ascii="Liberation Serif" w:eastAsia="SimSun" w:hAnsi="Liberation Serif" w:cs="Arial"/>
          <w:color w:val="000000"/>
          <w:kern w:val="1"/>
          <w:sz w:val="24"/>
          <w:szCs w:val="24"/>
          <w:lang w:eastAsia="zh-CN" w:bidi="hi-IN"/>
        </w:rPr>
        <w:br/>
        <w:t xml:space="preserve">6. Ulica Pod </w:t>
      </w:r>
      <w:proofErr w:type="spellStart"/>
      <w:r w:rsidRPr="001F56F7">
        <w:rPr>
          <w:rFonts w:ascii="Liberation Serif" w:eastAsia="SimSun" w:hAnsi="Liberation Serif" w:cs="Arial"/>
          <w:color w:val="000000"/>
          <w:kern w:val="1"/>
          <w:sz w:val="24"/>
          <w:szCs w:val="24"/>
          <w:lang w:eastAsia="zh-CN" w:bidi="hi-IN"/>
        </w:rPr>
        <w:t>Lenartom</w:t>
      </w:r>
      <w:proofErr w:type="spellEnd"/>
      <w:r w:rsidRPr="001F56F7">
        <w:rPr>
          <w:rFonts w:ascii="Liberation Serif" w:eastAsia="SimSun" w:hAnsi="Liberation Serif" w:cs="Arial"/>
          <w:color w:val="000000"/>
          <w:kern w:val="1"/>
          <w:sz w:val="24"/>
          <w:szCs w:val="24"/>
          <w:lang w:eastAsia="zh-CN" w:bidi="hi-IN"/>
        </w:rPr>
        <w:t xml:space="preserve"> (i lovački dom)</w:t>
      </w:r>
      <w:r w:rsidRPr="001F56F7">
        <w:rPr>
          <w:rFonts w:ascii="Liberation Serif" w:eastAsia="SimSun" w:hAnsi="Liberation Serif" w:cs="Arial"/>
          <w:color w:val="000000"/>
          <w:kern w:val="1"/>
          <w:sz w:val="24"/>
          <w:szCs w:val="24"/>
          <w:lang w:eastAsia="zh-CN" w:bidi="hi-IN"/>
        </w:rPr>
        <w:br/>
        <w:t>7. Grofova Ratkaja (zavoj iznad Kramarića)</w:t>
      </w:r>
      <w:r w:rsidRPr="001F56F7">
        <w:rPr>
          <w:rFonts w:ascii="Liberation Serif" w:eastAsia="SimSun" w:hAnsi="Liberation Serif" w:cs="Arial"/>
          <w:color w:val="000000"/>
          <w:kern w:val="1"/>
          <w:sz w:val="24"/>
          <w:szCs w:val="24"/>
          <w:lang w:eastAsia="zh-CN" w:bidi="hi-IN"/>
        </w:rPr>
        <w:br/>
        <w:t xml:space="preserve">8. Ulica </w:t>
      </w:r>
      <w:proofErr w:type="spellStart"/>
      <w:r w:rsidRPr="001F56F7">
        <w:rPr>
          <w:rFonts w:ascii="Liberation Serif" w:eastAsia="SimSun" w:hAnsi="Liberation Serif" w:cs="Arial"/>
          <w:color w:val="000000"/>
          <w:kern w:val="1"/>
          <w:sz w:val="24"/>
          <w:szCs w:val="24"/>
          <w:lang w:eastAsia="zh-CN" w:bidi="hi-IN"/>
        </w:rPr>
        <w:t>J.Leskovara</w:t>
      </w:r>
      <w:proofErr w:type="spellEnd"/>
      <w:r w:rsidRPr="001F56F7">
        <w:rPr>
          <w:rFonts w:ascii="Liberation Serif" w:eastAsia="SimSun" w:hAnsi="Liberation Serif" w:cs="Arial"/>
          <w:color w:val="000000"/>
          <w:kern w:val="1"/>
          <w:sz w:val="24"/>
          <w:szCs w:val="24"/>
          <w:lang w:eastAsia="zh-CN" w:bidi="hi-IN"/>
        </w:rPr>
        <w:t xml:space="preserve"> / </w:t>
      </w:r>
      <w:proofErr w:type="spellStart"/>
      <w:r w:rsidRPr="001F56F7">
        <w:rPr>
          <w:rFonts w:ascii="Liberation Serif" w:eastAsia="SimSun" w:hAnsi="Liberation Serif" w:cs="Arial"/>
          <w:color w:val="000000"/>
          <w:kern w:val="1"/>
          <w:sz w:val="24"/>
          <w:szCs w:val="24"/>
          <w:lang w:eastAsia="zh-CN" w:bidi="hi-IN"/>
        </w:rPr>
        <w:t>A.Šenoe</w:t>
      </w:r>
      <w:proofErr w:type="spellEnd"/>
    </w:p>
    <w:p w:rsidR="001F56F7" w:rsidRPr="001F56F7" w:rsidRDefault="001F56F7" w:rsidP="001F56F7">
      <w:pPr>
        <w:widowControl w:val="0"/>
        <w:suppressAutoHyphens/>
        <w:spacing w:after="283" w:line="330" w:lineRule="atLeast"/>
        <w:rPr>
          <w:rFonts w:ascii="Liberation Serif" w:eastAsia="SimSun" w:hAnsi="Liberation Serif" w:cs="Arial"/>
          <w:kern w:val="1"/>
          <w:sz w:val="24"/>
          <w:szCs w:val="24"/>
          <w:lang w:eastAsia="zh-CN" w:bidi="hi-IN"/>
        </w:rPr>
      </w:pPr>
      <w:r w:rsidRPr="001F56F7">
        <w:rPr>
          <w:rFonts w:ascii="Liberation Serif" w:eastAsia="SimSun" w:hAnsi="Liberation Serif" w:cs="Arial"/>
          <w:color w:val="000000"/>
          <w:kern w:val="1"/>
          <w:sz w:val="24"/>
          <w:szCs w:val="24"/>
          <w:lang w:eastAsia="zh-CN" w:bidi="hi-IN"/>
        </w:rPr>
        <w:lastRenderedPageBreak/>
        <w:t>Nastavak realizacije projekta bit će na proljeće 2016. godine (prva faza) kada će se izvoditi radovi na lokacijama koje su predviđene projektom.</w:t>
      </w:r>
    </w:p>
    <w:p w:rsidR="001F56F7" w:rsidRPr="001F56F7" w:rsidRDefault="001F56F7" w:rsidP="001F56F7">
      <w:pPr>
        <w:widowControl w:val="0"/>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ind w:firstLine="357"/>
        <w:jc w:val="center"/>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II. UPRAVNI ODJEL ZA OPĆE POSLOVE I DRUŠTVENE DJELATNOSTI</w:t>
      </w:r>
    </w:p>
    <w:p w:rsidR="001F56F7" w:rsidRPr="001F56F7" w:rsidRDefault="001F56F7" w:rsidP="001F56F7">
      <w:pPr>
        <w:widowControl w:val="0"/>
        <w:suppressAutoHyphens/>
        <w:spacing w:after="0" w:line="240" w:lineRule="auto"/>
        <w:ind w:firstLine="357"/>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 xml:space="preserve">Upravni odjel za društvene djelatnosti je stručna služba nadležna za funkcioniranje javnih potreba Grada u predškolskom odgoju i obrazovanju, osnovnom školstvu, socijalnoj skrbi, kulturi, športu, tehničkoj kulturi i zaštiti okoliša i suradnji s udrugama. </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Upravni odjel za opće poslove i društvene djelatnosti pripremao je materijale za 15. 16. i 17. sjednicu Gradskog vijeća uključujući i sljedeće prijedloge općih akata;</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numPr>
          <w:ilvl w:val="0"/>
          <w:numId w:val="12"/>
        </w:numPr>
        <w:suppressAutoHyphens/>
        <w:spacing w:after="0" w:line="276" w:lineRule="auto"/>
        <w:jc w:val="both"/>
        <w:rPr>
          <w:rFonts w:ascii="Liberation Serif" w:eastAsia="SimSun" w:hAnsi="Liberation Serif" w:cs="Arial"/>
          <w:b/>
          <w:color w:val="000000"/>
          <w:kern w:val="1"/>
          <w:sz w:val="24"/>
          <w:szCs w:val="20"/>
          <w:lang w:eastAsia="zh-CN" w:bidi="hi-IN"/>
        </w:rPr>
      </w:pPr>
      <w:r w:rsidRPr="001F56F7">
        <w:rPr>
          <w:rFonts w:ascii="Liberation Serif" w:eastAsia="SimSun" w:hAnsi="Liberation Serif" w:cs="Arial"/>
          <w:b/>
          <w:bCs/>
          <w:kern w:val="1"/>
          <w:sz w:val="24"/>
          <w:szCs w:val="24"/>
          <w:lang w:eastAsia="zh-CN" w:bidi="hi-IN"/>
        </w:rPr>
        <w:t xml:space="preserve">Odluka o </w:t>
      </w:r>
      <w:r w:rsidRPr="001F56F7">
        <w:rPr>
          <w:rFonts w:ascii="Liberation Serif" w:eastAsia="SimSun" w:hAnsi="Liberation Serif" w:cs="Arial"/>
          <w:b/>
          <w:bCs/>
          <w:kern w:val="1"/>
          <w:sz w:val="24"/>
          <w:szCs w:val="24"/>
          <w:lang w:bidi="hi-IN"/>
        </w:rPr>
        <w:t>ugostiteljskoj djelatnosti na području Grada Pregrade,</w:t>
      </w:r>
    </w:p>
    <w:p w:rsidR="001F56F7" w:rsidRPr="001F56F7" w:rsidRDefault="001F56F7" w:rsidP="001F56F7">
      <w:pPr>
        <w:widowControl w:val="0"/>
        <w:numPr>
          <w:ilvl w:val="0"/>
          <w:numId w:val="13"/>
        </w:numPr>
        <w:suppressAutoHyphens/>
        <w:spacing w:after="0" w:line="240" w:lineRule="auto"/>
        <w:jc w:val="both"/>
        <w:rPr>
          <w:rFonts w:ascii="Liberation Serif" w:eastAsia="SimSun" w:hAnsi="Liberation Serif" w:cs="Arial"/>
          <w:b/>
          <w:bCs/>
          <w:kern w:val="1"/>
          <w:sz w:val="24"/>
          <w:szCs w:val="24"/>
          <w:lang w:bidi="hi-IN"/>
        </w:rPr>
      </w:pPr>
      <w:r w:rsidRPr="001F56F7">
        <w:rPr>
          <w:rFonts w:ascii="Liberation Serif" w:eastAsia="SimSun" w:hAnsi="Liberation Serif" w:cs="Arial"/>
          <w:b/>
          <w:color w:val="000000"/>
          <w:kern w:val="1"/>
          <w:sz w:val="24"/>
          <w:szCs w:val="20"/>
          <w:lang w:eastAsia="zh-CN" w:bidi="hi-IN"/>
        </w:rPr>
        <w:t>Odluka o mjerilima za financiranje predškolskog odgoja,</w:t>
      </w:r>
    </w:p>
    <w:p w:rsidR="001F56F7" w:rsidRPr="001F56F7" w:rsidRDefault="001F56F7" w:rsidP="001F56F7">
      <w:pPr>
        <w:widowControl w:val="0"/>
        <w:numPr>
          <w:ilvl w:val="0"/>
          <w:numId w:val="13"/>
        </w:numPr>
        <w:suppressAutoHyphens/>
        <w:spacing w:after="0" w:line="276" w:lineRule="auto"/>
        <w:jc w:val="both"/>
        <w:rPr>
          <w:rFonts w:ascii="Liberation Serif" w:eastAsia="SimSun" w:hAnsi="Liberation Serif" w:cs="Arial"/>
          <w:b/>
          <w:color w:val="000000"/>
          <w:kern w:val="1"/>
          <w:sz w:val="24"/>
          <w:szCs w:val="20"/>
          <w:lang w:bidi="hi-IN"/>
        </w:rPr>
      </w:pPr>
      <w:r w:rsidRPr="001F56F7">
        <w:rPr>
          <w:rFonts w:ascii="Liberation Serif" w:eastAsia="SimSun" w:hAnsi="Liberation Serif" w:cs="Arial"/>
          <w:b/>
          <w:bCs/>
          <w:kern w:val="1"/>
          <w:sz w:val="24"/>
          <w:szCs w:val="24"/>
          <w:lang w:bidi="hi-IN"/>
        </w:rPr>
        <w:t>Odluka o gradskim porezima Grada Pregrade,</w:t>
      </w:r>
    </w:p>
    <w:p w:rsidR="001F56F7" w:rsidRPr="001F56F7" w:rsidRDefault="001F56F7" w:rsidP="001F56F7">
      <w:pPr>
        <w:widowControl w:val="0"/>
        <w:numPr>
          <w:ilvl w:val="0"/>
          <w:numId w:val="13"/>
        </w:numPr>
        <w:suppressAutoHyphens/>
        <w:spacing w:after="0" w:line="276" w:lineRule="auto"/>
        <w:jc w:val="both"/>
        <w:rPr>
          <w:rFonts w:ascii="Liberation Serif" w:eastAsia="SimSun" w:hAnsi="Liberation Serif" w:cs="Arial"/>
          <w:b/>
          <w:bCs/>
          <w:color w:val="000000"/>
          <w:kern w:val="1"/>
          <w:sz w:val="24"/>
          <w:szCs w:val="20"/>
          <w:lang w:bidi="hi-IN"/>
        </w:rPr>
      </w:pPr>
      <w:r w:rsidRPr="001F56F7">
        <w:rPr>
          <w:rFonts w:ascii="Liberation Serif" w:eastAsia="SimSun" w:hAnsi="Liberation Serif" w:cs="Arial"/>
          <w:b/>
          <w:color w:val="000000"/>
          <w:kern w:val="1"/>
          <w:sz w:val="24"/>
          <w:szCs w:val="20"/>
          <w:lang w:bidi="hi-IN"/>
        </w:rPr>
        <w:t>Odluka</w:t>
      </w:r>
      <w:r w:rsidRPr="001F56F7">
        <w:rPr>
          <w:rFonts w:ascii="Liberation Serif" w:eastAsia="SimSun" w:hAnsi="Liberation Serif" w:cs="Arial"/>
          <w:b/>
          <w:bCs/>
          <w:color w:val="000000"/>
          <w:kern w:val="1"/>
          <w:sz w:val="24"/>
          <w:szCs w:val="20"/>
          <w:lang w:bidi="hi-IN"/>
        </w:rPr>
        <w:t xml:space="preserve"> o </w:t>
      </w:r>
      <w:r w:rsidRPr="001F56F7">
        <w:rPr>
          <w:rFonts w:ascii="Liberation Serif" w:eastAsia="SimSun" w:hAnsi="Liberation Serif" w:cs="Arial"/>
          <w:b/>
          <w:color w:val="000000"/>
          <w:kern w:val="1"/>
          <w:sz w:val="24"/>
          <w:szCs w:val="20"/>
          <w:lang w:bidi="hi-IN"/>
        </w:rPr>
        <w:t>autotaksi prijevozu na području Grada Pregrade,</w:t>
      </w:r>
    </w:p>
    <w:p w:rsidR="001F56F7" w:rsidRPr="001F56F7" w:rsidRDefault="001F56F7" w:rsidP="001F56F7">
      <w:pPr>
        <w:widowControl w:val="0"/>
        <w:numPr>
          <w:ilvl w:val="0"/>
          <w:numId w:val="13"/>
        </w:numPr>
        <w:suppressAutoHyphens/>
        <w:spacing w:after="0" w:line="276" w:lineRule="auto"/>
        <w:jc w:val="both"/>
        <w:rPr>
          <w:rFonts w:ascii="Liberation Serif" w:eastAsia="SimSun" w:hAnsi="Liberation Serif" w:cs="Arial"/>
          <w:b/>
          <w:bCs/>
          <w:color w:val="000000"/>
          <w:kern w:val="1"/>
          <w:sz w:val="24"/>
          <w:szCs w:val="20"/>
          <w:lang w:bidi="hi-IN"/>
        </w:rPr>
      </w:pPr>
      <w:r w:rsidRPr="001F56F7">
        <w:rPr>
          <w:rFonts w:ascii="Liberation Serif" w:eastAsia="SimSun" w:hAnsi="Liberation Serif" w:cs="Arial"/>
          <w:b/>
          <w:bCs/>
          <w:color w:val="000000"/>
          <w:kern w:val="1"/>
          <w:sz w:val="24"/>
          <w:szCs w:val="20"/>
          <w:lang w:bidi="hi-IN"/>
        </w:rPr>
        <w:t>Pravilnik o financiranju programa i projekata od interesa za opće dobro koje provode udruge na području grada Pregrade.</w:t>
      </w:r>
    </w:p>
    <w:p w:rsidR="001F56F7" w:rsidRPr="001F56F7" w:rsidRDefault="001F56F7" w:rsidP="001F56F7">
      <w:pPr>
        <w:widowControl w:val="0"/>
        <w:spacing w:after="0" w:line="276" w:lineRule="auto"/>
        <w:jc w:val="both"/>
        <w:rPr>
          <w:rFonts w:ascii="Liberation Serif" w:eastAsia="SimSun" w:hAnsi="Liberation Serif" w:cs="Arial"/>
          <w:b/>
          <w:bCs/>
          <w:color w:val="000000"/>
          <w:kern w:val="1"/>
          <w:sz w:val="24"/>
          <w:szCs w:val="20"/>
          <w:lang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color w:val="000000"/>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bCs/>
          <w:kern w:val="1"/>
          <w:sz w:val="24"/>
          <w:szCs w:val="24"/>
          <w:lang w:eastAsia="zh-CN" w:bidi="hi-IN"/>
        </w:rPr>
        <w:tab/>
      </w:r>
      <w:r w:rsidRPr="001F56F7">
        <w:rPr>
          <w:rFonts w:ascii="Liberation Serif" w:eastAsia="SimSun" w:hAnsi="Liberation Serif" w:cs="Arial"/>
          <w:kern w:val="1"/>
          <w:sz w:val="24"/>
          <w:szCs w:val="24"/>
          <w:lang w:eastAsia="zh-CN" w:bidi="hi-IN"/>
        </w:rPr>
        <w:t>Sukladno odredbama Kodeksa savjetovanja sa zainteresiranom javnošću u postupcima donošenja općih akata Grada Pregrade (Službeni glasnik KZŽ, br. 32/14), provedeno je javno savjetovanje sa zainteresiranom javnošću– građani, udruge, građanske inicijative, zaklade, javne i privatne ustanove, koji su svojim prijedlozima i sugestijama mogli pridonijeti donošenju kvalitetnih i provedivih Odluka.</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bCs/>
          <w:kern w:val="1"/>
          <w:sz w:val="28"/>
          <w:szCs w:val="28"/>
          <w:lang w:eastAsia="zh-CN" w:bidi="hi-IN"/>
        </w:rPr>
        <w:t>UDRUGE</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Stupanjem na snagu Zakona o udrugama („Narodne novine“, broj 74/14) i Uredbe o kriterijima, mjerilima i postupcima financiranje i ugovaranja programa i projekata od interesa za opće dobro koje provode udruge („Narodne novine“, broj 26/15), stekli su se uvjeti za pokretanje postupka donošenja Pravilnika o financiranju programa i projekata od interesa za opće dobro koje provode udruge na području grada Pregrade.</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Pravilnikom se utvrđuju kriteriji, mjerila i postupci za dodjelu i korištenje sredstava proračuna Grada Pregrade udrugama prvenstveno koje imaju sjedište na području Grada Pregrade i  čije aktivnosti doprinose zadovoljenju javnih potreba i ispunjavanju ciljeva i prioriteta definiranih strateškim i planskim dokumentima Grada Pregrade.</w:t>
      </w:r>
    </w:p>
    <w:p w:rsidR="001F56F7" w:rsidRPr="001F56F7" w:rsidRDefault="001F56F7" w:rsidP="001F56F7">
      <w:pPr>
        <w:widowControl w:val="0"/>
        <w:suppressAutoHyphens/>
        <w:spacing w:after="0" w:line="240" w:lineRule="auto"/>
        <w:ind w:firstLine="709"/>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Predmetni Pravilnik izrađen je u skladu sa odredbama Zakona o udrugama („Narodne novine“, broj 74/14) i Uredbe o kriterijima, mjerilima i postupcima financiranje i ugovaranja programa i projekata od interesa za opće dobro koje provode udruge („Narodne novine“, broj 26/15).</w:t>
      </w:r>
    </w:p>
    <w:p w:rsidR="001F56F7" w:rsidRPr="001F56F7" w:rsidRDefault="001F56F7" w:rsidP="001F56F7">
      <w:pPr>
        <w:widowControl w:val="0"/>
        <w:suppressAutoHyphens/>
        <w:spacing w:after="0" w:line="240" w:lineRule="auto"/>
        <w:jc w:val="both"/>
        <w:rPr>
          <w:rFonts w:ascii="Liberation Serif" w:eastAsia="SimSun" w:hAnsi="Liberation Serif" w:cs="Arial"/>
          <w:color w:val="000000"/>
          <w:kern w:val="1"/>
          <w:sz w:val="24"/>
          <w:szCs w:val="20"/>
          <w:lang w:bidi="hi-IN"/>
        </w:rPr>
      </w:pPr>
      <w:r w:rsidRPr="001F56F7">
        <w:rPr>
          <w:rFonts w:ascii="Liberation Serif" w:eastAsia="SimSun" w:hAnsi="Liberation Serif" w:cs="Arial"/>
          <w:kern w:val="1"/>
          <w:sz w:val="24"/>
          <w:szCs w:val="24"/>
          <w:lang w:eastAsia="zh-CN" w:bidi="hi-IN"/>
        </w:rPr>
        <w:tab/>
        <w:t xml:space="preserve">Proračunom Grada Pregrade za 2016. godinu u skladu sa donesenim Programom </w:t>
      </w:r>
      <w:r w:rsidRPr="001F56F7">
        <w:rPr>
          <w:rFonts w:ascii="Liberation Serif" w:eastAsia="SimSun" w:hAnsi="Liberation Serif" w:cs="Arial"/>
          <w:kern w:val="1"/>
          <w:sz w:val="24"/>
          <w:szCs w:val="24"/>
          <w:lang w:bidi="hi-IN"/>
        </w:rPr>
        <w:t xml:space="preserve">javnih potreba u kulturi i tehničkoj kulturi Grada Pregrade za 2016. godinu i </w:t>
      </w:r>
      <w:r w:rsidRPr="001F56F7">
        <w:rPr>
          <w:rFonts w:ascii="Liberation Serif" w:eastAsia="SimSun" w:hAnsi="Liberation Serif" w:cs="Arial"/>
          <w:color w:val="000000"/>
          <w:kern w:val="1"/>
          <w:sz w:val="24"/>
          <w:szCs w:val="20"/>
          <w:lang w:bidi="hi-IN"/>
        </w:rPr>
        <w:t>Programom javnih potreba u sportu za 2016. godinu, predviđena su sredstva za financiranje programa i projekata organizacija civilnog društva sa područja grada Pregrade. Sredstva predviđena Proračunom  Grada Pregrade za 2016. godinu isključivo će moći biti dodijeljena na temelju javnih poziva/javnih natječaja.</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color w:val="000000"/>
          <w:kern w:val="1"/>
          <w:sz w:val="24"/>
          <w:szCs w:val="20"/>
          <w:lang w:bidi="hi-IN"/>
        </w:rPr>
        <w:tab/>
        <w:t xml:space="preserve">Sukladno navedenom a u skladu sa donesenim Pravilnikom o financiranju programa i projekata od interesa za opće dobro koje provode udruge na području grada Pregrade (Službeni </w:t>
      </w:r>
      <w:r w:rsidRPr="001F56F7">
        <w:rPr>
          <w:rFonts w:ascii="Liberation Serif" w:eastAsia="SimSun" w:hAnsi="Liberation Serif" w:cs="Arial"/>
          <w:color w:val="000000"/>
          <w:kern w:val="1"/>
          <w:sz w:val="24"/>
          <w:szCs w:val="20"/>
          <w:lang w:bidi="hi-IN"/>
        </w:rPr>
        <w:lastRenderedPageBreak/>
        <w:t xml:space="preserve">glasnik KZŽ, br. 29/15) gradonačelnik je donio Odluku </w:t>
      </w:r>
      <w:r w:rsidRPr="001F56F7">
        <w:rPr>
          <w:rFonts w:ascii="Liberation Serif" w:eastAsia="SimSun" w:hAnsi="Liberation Serif" w:cs="Arial"/>
          <w:color w:val="000000"/>
          <w:kern w:val="1"/>
          <w:sz w:val="24"/>
          <w:szCs w:val="24"/>
          <w:lang w:bidi="hi-IN"/>
        </w:rPr>
        <w:t>o načinu raspodjele raspoloživih sredstava iz Proračuna Grada za 2016. godinu namijenjenih financiranju programa i projekata udruga</w:t>
      </w:r>
      <w:r w:rsidRPr="001F56F7">
        <w:rPr>
          <w:rFonts w:ascii="Liberation Serif" w:eastAsia="SimSun" w:hAnsi="Liberation Serif" w:cs="Arial"/>
          <w:color w:val="FF3333"/>
          <w:kern w:val="1"/>
          <w:sz w:val="24"/>
          <w:szCs w:val="24"/>
          <w:lang w:bidi="hi-IN"/>
        </w:rPr>
        <w:t xml:space="preserve"> </w:t>
      </w:r>
      <w:r w:rsidRPr="001F56F7">
        <w:rPr>
          <w:rFonts w:ascii="Liberation Serif" w:eastAsia="SimSun" w:hAnsi="Liberation Serif" w:cs="Arial"/>
          <w:color w:val="000000"/>
          <w:kern w:val="1"/>
          <w:sz w:val="24"/>
          <w:szCs w:val="24"/>
          <w:lang w:bidi="hi-IN"/>
        </w:rPr>
        <w:t>na području grada Pregrade i Godišnji plan raspisivanja natječaja/javnih poziva u 2016. godini za financiranje programa  i projekata  koje provode udruge na području grada Pregrade.</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r w:rsidRPr="001F56F7">
        <w:rPr>
          <w:rFonts w:ascii="Liberation Serif" w:eastAsia="Liberation Serif" w:hAnsi="Liberation Serif" w:cs="Arial"/>
          <w:b/>
          <w:bCs/>
          <w:color w:val="000000"/>
          <w:kern w:val="1"/>
          <w:sz w:val="24"/>
          <w:szCs w:val="24"/>
          <w:lang w:bidi="hi-IN"/>
        </w:rPr>
        <w:t>UČENIČKE STIPENDIJE, STUDENTSKE STIPENDIJE I FINANCIJSKE POTPORE STUDENTIMA</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 xml:space="preserve">Temeljem Odluke o dodjeli stipendija učenicima srednjih škola, dodjeli financijskih potpora i top stipendija studentima s područja  Grada  Pregrade  (Službeni  glasnik Krapinsko-zagorske  županije br. 15/15.)  i  zaključka Gradonačelnika  Grada Pregrade (Klasa:602-03/15-01/ </w:t>
      </w:r>
      <w:proofErr w:type="spellStart"/>
      <w:r w:rsidRPr="001F56F7">
        <w:rPr>
          <w:rFonts w:ascii="Liberation Serif" w:eastAsia="SimSun" w:hAnsi="Liberation Serif" w:cs="Arial"/>
          <w:kern w:val="1"/>
          <w:sz w:val="24"/>
          <w:szCs w:val="24"/>
          <w:lang w:eastAsia="zh-CN" w:bidi="hi-IN"/>
        </w:rPr>
        <w:t>Urbroj</w:t>
      </w:r>
      <w:proofErr w:type="spellEnd"/>
      <w:r w:rsidRPr="001F56F7">
        <w:rPr>
          <w:rFonts w:ascii="Liberation Serif" w:eastAsia="SimSun" w:hAnsi="Liberation Serif" w:cs="Arial"/>
          <w:kern w:val="1"/>
          <w:sz w:val="24"/>
          <w:szCs w:val="24"/>
          <w:lang w:eastAsia="zh-CN" w:bidi="hi-IN"/>
        </w:rPr>
        <w:t xml:space="preserve">: 2214/01-02-15-1) od 5. listopada 2015. godine,  Upravni odjel  za opće poslove i društvene djelatnosti Grada  Pregrade objavio je natječaj za dodjelu učeničkih  stipendija, </w:t>
      </w:r>
      <w:r w:rsidRPr="001F56F7">
        <w:rPr>
          <w:rFonts w:ascii="Liberation Serif" w:eastAsia="SimSun" w:hAnsi="Liberation Serif" w:cs="Arial"/>
          <w:color w:val="000000"/>
          <w:kern w:val="1"/>
          <w:sz w:val="24"/>
          <w:szCs w:val="24"/>
          <w:lang w:eastAsia="zh-CN" w:bidi="hi-IN"/>
        </w:rPr>
        <w:t>dodjeli financijskih potpora i top stipendija studentima s područja Grada Pregrade</w:t>
      </w:r>
      <w:r w:rsidRPr="001F56F7">
        <w:rPr>
          <w:rFonts w:ascii="Liberation Serif" w:eastAsia="SimSun" w:hAnsi="Liberation Serif" w:cs="Arial"/>
          <w:kern w:val="1"/>
          <w:sz w:val="24"/>
          <w:szCs w:val="24"/>
          <w:lang w:eastAsia="zh-CN" w:bidi="hi-IN"/>
        </w:rPr>
        <w:t xml:space="preserve"> za područje Grada Pregrade  za  školsku  godinu  2015/16., odnosno akademsku godinu 2015./2016. dana 06.10.2015. godine.</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 xml:space="preserve">Prijedlozi rang lista objavljeni su na web stranicama Grada Pregrade. </w:t>
      </w: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r w:rsidRPr="001F56F7">
        <w:rPr>
          <w:rFonts w:ascii="Liberation Serif" w:eastAsia="SimSun" w:hAnsi="Liberation Serif" w:cs="Arial"/>
          <w:kern w:val="1"/>
          <w:sz w:val="24"/>
          <w:szCs w:val="24"/>
          <w:lang w:eastAsia="zh-CN" w:bidi="hi-IN"/>
        </w:rPr>
        <w:t>Na temelju konačnih rezultata natječaja dodijeljeno je 10 učeničkih stipendija, 12 financijskih potpora i 9 top stipendija, dok je nastavljena isplata financijskih potpora redovnim studentima s područja grada Pregrade, za njih sveukupno 22- je.</w:t>
      </w: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bCs/>
          <w:kern w:val="1"/>
          <w:sz w:val="24"/>
          <w:szCs w:val="24"/>
          <w:lang w:eastAsia="zh-CN" w:bidi="hi-IN"/>
        </w:rPr>
        <w:t>SUFINANCIRANJE PRIJEVOZA REDOVITIH UČENIKA SREDNJIH ŠKOLA S PODRUČJA GRADA PREGRADE</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r w:rsidRPr="001F56F7">
        <w:rPr>
          <w:rFonts w:ascii="Liberation Serif" w:eastAsia="SimSun" w:hAnsi="Liberation Serif" w:cs="Arial"/>
          <w:color w:val="000000"/>
          <w:kern w:val="1"/>
          <w:sz w:val="24"/>
          <w:szCs w:val="24"/>
          <w:lang w:eastAsia="zh-CN" w:bidi="hi-IN"/>
        </w:rPr>
        <w:t xml:space="preserve">Gradonačelnik grada Pregrade donio je Zaključak o sufinanciranju naknade za troškove prijevoza redovitih učenika srednjih škola s područja grada Pregrade u školskoj godini 2015./2016 (Klasa; 602-03/15-01/05, </w:t>
      </w:r>
      <w:proofErr w:type="spellStart"/>
      <w:r w:rsidRPr="001F56F7">
        <w:rPr>
          <w:rFonts w:ascii="Liberation Serif" w:eastAsia="SimSun" w:hAnsi="Liberation Serif" w:cs="Arial"/>
          <w:color w:val="000000"/>
          <w:kern w:val="1"/>
          <w:sz w:val="24"/>
          <w:szCs w:val="24"/>
          <w:lang w:eastAsia="zh-CN" w:bidi="hi-IN"/>
        </w:rPr>
        <w:t>Urbroj</w:t>
      </w:r>
      <w:proofErr w:type="spellEnd"/>
      <w:r w:rsidRPr="001F56F7">
        <w:rPr>
          <w:rFonts w:ascii="Liberation Serif" w:eastAsia="SimSun" w:hAnsi="Liberation Serif" w:cs="Arial"/>
          <w:color w:val="000000"/>
          <w:kern w:val="1"/>
          <w:sz w:val="24"/>
          <w:szCs w:val="24"/>
          <w:lang w:eastAsia="zh-CN" w:bidi="hi-IN"/>
        </w:rPr>
        <w:t xml:space="preserve">: 2214/01-02-15-01). Zaključkom su utvrđeni kriteriji i načini sufinanciranja naknade za troškove prijevoza redovitih učenika srednjih škola s prebivalištem na području grada Pregrade. </w:t>
      </w: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bCs/>
          <w:kern w:val="1"/>
          <w:sz w:val="24"/>
          <w:szCs w:val="24"/>
          <w:lang w:eastAsia="zh-CN" w:bidi="hi-IN"/>
        </w:rPr>
        <w:t>SAVJET MLADIH</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Dana 06.07.2015. u prostorijama Gradske vijećnice održana je konstituirajuća sjednica novog saziva Savjeta mladih Grada Pregrade.</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ab/>
        <w:t>Za predsjednicu je izabrana Ane-</w:t>
      </w:r>
      <w:proofErr w:type="spellStart"/>
      <w:r w:rsidRPr="001F56F7">
        <w:rPr>
          <w:rFonts w:ascii="Liberation Serif" w:eastAsia="SimSun" w:hAnsi="Liberation Serif" w:cs="Arial"/>
          <w:kern w:val="1"/>
          <w:sz w:val="24"/>
          <w:szCs w:val="24"/>
          <w:lang w:eastAsia="zh-CN" w:bidi="hi-IN"/>
        </w:rPr>
        <w:t>Mary</w:t>
      </w:r>
      <w:proofErr w:type="spellEnd"/>
      <w:r w:rsidRPr="001F56F7">
        <w:rPr>
          <w:rFonts w:ascii="Liberation Serif" w:eastAsia="SimSun" w:hAnsi="Liberation Serif" w:cs="Arial"/>
          <w:kern w:val="1"/>
          <w:sz w:val="24"/>
          <w:szCs w:val="24"/>
          <w:lang w:eastAsia="zh-CN" w:bidi="hi-IN"/>
        </w:rPr>
        <w:t xml:space="preserve"> </w:t>
      </w:r>
      <w:proofErr w:type="spellStart"/>
      <w:r w:rsidRPr="001F56F7">
        <w:rPr>
          <w:rFonts w:ascii="Liberation Serif" w:eastAsia="SimSun" w:hAnsi="Liberation Serif" w:cs="Arial"/>
          <w:kern w:val="1"/>
          <w:sz w:val="24"/>
          <w:szCs w:val="24"/>
          <w:lang w:eastAsia="zh-CN" w:bidi="hi-IN"/>
        </w:rPr>
        <w:t>Grilec</w:t>
      </w:r>
      <w:proofErr w:type="spellEnd"/>
      <w:r w:rsidRPr="001F56F7">
        <w:rPr>
          <w:rFonts w:ascii="Liberation Serif" w:eastAsia="SimSun" w:hAnsi="Liberation Serif" w:cs="Arial"/>
          <w:kern w:val="1"/>
          <w:sz w:val="24"/>
          <w:szCs w:val="24"/>
          <w:lang w:eastAsia="zh-CN" w:bidi="hi-IN"/>
        </w:rPr>
        <w:t xml:space="preserve">, dok je za zamjenika predsjednice izabran Mario Petrač. Podršku novom sazivu došla je pružiti i predsjednica Savjeta mladih Krapinsko-zagorske županije, Veronika </w:t>
      </w:r>
      <w:proofErr w:type="spellStart"/>
      <w:r w:rsidRPr="001F56F7">
        <w:rPr>
          <w:rFonts w:ascii="Liberation Serif" w:eastAsia="SimSun" w:hAnsi="Liberation Serif" w:cs="Arial"/>
          <w:kern w:val="1"/>
          <w:sz w:val="24"/>
          <w:szCs w:val="24"/>
          <w:lang w:eastAsia="zh-CN" w:bidi="hi-IN"/>
        </w:rPr>
        <w:t>Kolman</w:t>
      </w:r>
      <w:proofErr w:type="spellEnd"/>
      <w:r w:rsidRPr="001F56F7">
        <w:rPr>
          <w:rFonts w:ascii="Liberation Serif" w:eastAsia="SimSun" w:hAnsi="Liberation Serif" w:cs="Arial"/>
          <w:kern w:val="1"/>
          <w:sz w:val="24"/>
          <w:szCs w:val="24"/>
          <w:lang w:eastAsia="zh-CN" w:bidi="hi-IN"/>
        </w:rPr>
        <w:t xml:space="preserve"> te predsjednik Gradskog vijeća Grada Pregrade, Zlatko </w:t>
      </w:r>
      <w:proofErr w:type="spellStart"/>
      <w:r w:rsidRPr="001F56F7">
        <w:rPr>
          <w:rFonts w:ascii="Liberation Serif" w:eastAsia="SimSun" w:hAnsi="Liberation Serif" w:cs="Arial"/>
          <w:kern w:val="1"/>
          <w:sz w:val="24"/>
          <w:szCs w:val="24"/>
          <w:lang w:eastAsia="zh-CN" w:bidi="hi-IN"/>
        </w:rPr>
        <w:t>Šorša</w:t>
      </w:r>
      <w:proofErr w:type="spellEnd"/>
      <w:r w:rsidRPr="001F56F7">
        <w:rPr>
          <w:rFonts w:ascii="Liberation Serif" w:eastAsia="SimSun" w:hAnsi="Liberation Serif" w:cs="Arial"/>
          <w:kern w:val="1"/>
          <w:sz w:val="24"/>
          <w:szCs w:val="24"/>
          <w:lang w:eastAsia="zh-CN" w:bidi="hi-IN"/>
        </w:rPr>
        <w:t>.</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Članovi i članice Savjeta mladih:</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1. Ane -</w:t>
      </w:r>
      <w:proofErr w:type="spellStart"/>
      <w:r w:rsidRPr="001F56F7">
        <w:rPr>
          <w:rFonts w:ascii="Liberation Serif" w:eastAsia="SimSun" w:hAnsi="Liberation Serif" w:cs="Arial"/>
          <w:kern w:val="1"/>
          <w:sz w:val="24"/>
          <w:szCs w:val="24"/>
          <w:lang w:eastAsia="zh-CN" w:bidi="hi-IN"/>
        </w:rPr>
        <w:t>Mary</w:t>
      </w:r>
      <w:proofErr w:type="spellEnd"/>
      <w:r w:rsidRPr="001F56F7">
        <w:rPr>
          <w:rFonts w:ascii="Liberation Serif" w:eastAsia="SimSun" w:hAnsi="Liberation Serif" w:cs="Arial"/>
          <w:kern w:val="1"/>
          <w:sz w:val="24"/>
          <w:szCs w:val="24"/>
          <w:lang w:eastAsia="zh-CN" w:bidi="hi-IN"/>
        </w:rPr>
        <w:t xml:space="preserve"> </w:t>
      </w:r>
      <w:proofErr w:type="spellStart"/>
      <w:r w:rsidRPr="001F56F7">
        <w:rPr>
          <w:rFonts w:ascii="Liberation Serif" w:eastAsia="SimSun" w:hAnsi="Liberation Serif" w:cs="Arial"/>
          <w:kern w:val="1"/>
          <w:sz w:val="24"/>
          <w:szCs w:val="24"/>
          <w:lang w:eastAsia="zh-CN" w:bidi="hi-IN"/>
        </w:rPr>
        <w:t>Grilec</w:t>
      </w:r>
      <w:proofErr w:type="spellEnd"/>
      <w:r w:rsidRPr="001F56F7">
        <w:rPr>
          <w:rFonts w:ascii="Liberation Serif" w:eastAsia="SimSun" w:hAnsi="Liberation Serif" w:cs="Arial"/>
          <w:kern w:val="1"/>
          <w:sz w:val="24"/>
          <w:szCs w:val="24"/>
          <w:lang w:eastAsia="zh-CN" w:bidi="hi-IN"/>
        </w:rPr>
        <w:t>, predsjednica</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2. Mario Petrač, zamjenik predsjednice,</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3. Marin </w:t>
      </w:r>
      <w:proofErr w:type="spellStart"/>
      <w:r w:rsidRPr="001F56F7">
        <w:rPr>
          <w:rFonts w:ascii="Liberation Serif" w:eastAsia="SimSun" w:hAnsi="Liberation Serif" w:cs="Arial"/>
          <w:kern w:val="1"/>
          <w:sz w:val="24"/>
          <w:szCs w:val="24"/>
          <w:lang w:eastAsia="zh-CN" w:bidi="hi-IN"/>
        </w:rPr>
        <w:t>Ivanjko</w:t>
      </w:r>
      <w:proofErr w:type="spellEnd"/>
      <w:r w:rsidRPr="001F56F7">
        <w:rPr>
          <w:rFonts w:ascii="Liberation Serif" w:eastAsia="SimSun" w:hAnsi="Liberation Serif" w:cs="Arial"/>
          <w:kern w:val="1"/>
          <w:sz w:val="24"/>
          <w:szCs w:val="24"/>
          <w:lang w:eastAsia="zh-CN" w:bidi="hi-IN"/>
        </w:rPr>
        <w:t>, član,</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4. Mateja </w:t>
      </w:r>
      <w:proofErr w:type="spellStart"/>
      <w:r w:rsidRPr="001F56F7">
        <w:rPr>
          <w:rFonts w:ascii="Liberation Serif" w:eastAsia="SimSun" w:hAnsi="Liberation Serif" w:cs="Arial"/>
          <w:kern w:val="1"/>
          <w:sz w:val="24"/>
          <w:szCs w:val="24"/>
          <w:lang w:eastAsia="zh-CN" w:bidi="hi-IN"/>
        </w:rPr>
        <w:t>Škrnjug</w:t>
      </w:r>
      <w:proofErr w:type="spellEnd"/>
      <w:r w:rsidRPr="001F56F7">
        <w:rPr>
          <w:rFonts w:ascii="Liberation Serif" w:eastAsia="SimSun" w:hAnsi="Liberation Serif" w:cs="Arial"/>
          <w:kern w:val="1"/>
          <w:sz w:val="24"/>
          <w:szCs w:val="24"/>
          <w:lang w:eastAsia="zh-CN" w:bidi="hi-IN"/>
        </w:rPr>
        <w:t>, članica,</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5. Hrvoje Novak, član,</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6. Lucija </w:t>
      </w:r>
      <w:proofErr w:type="spellStart"/>
      <w:r w:rsidRPr="001F56F7">
        <w:rPr>
          <w:rFonts w:ascii="Liberation Serif" w:eastAsia="SimSun" w:hAnsi="Liberation Serif" w:cs="Arial"/>
          <w:kern w:val="1"/>
          <w:sz w:val="24"/>
          <w:szCs w:val="24"/>
          <w:lang w:eastAsia="zh-CN" w:bidi="hi-IN"/>
        </w:rPr>
        <w:t>Vnuk</w:t>
      </w:r>
      <w:proofErr w:type="spellEnd"/>
      <w:r w:rsidRPr="001F56F7">
        <w:rPr>
          <w:rFonts w:ascii="Liberation Serif" w:eastAsia="SimSun" w:hAnsi="Liberation Serif" w:cs="Arial"/>
          <w:kern w:val="1"/>
          <w:sz w:val="24"/>
          <w:szCs w:val="24"/>
          <w:lang w:eastAsia="zh-CN" w:bidi="hi-IN"/>
        </w:rPr>
        <w:t>, članica,</w:t>
      </w: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8"/>
          <w:szCs w:val="28"/>
          <w:lang w:eastAsia="zh-CN" w:bidi="hi-IN"/>
        </w:rPr>
      </w:pPr>
      <w:r w:rsidRPr="001F56F7">
        <w:rPr>
          <w:rFonts w:ascii="Liberation Serif" w:eastAsia="SimSun" w:hAnsi="Liberation Serif" w:cs="Arial"/>
          <w:kern w:val="1"/>
          <w:sz w:val="24"/>
          <w:szCs w:val="24"/>
          <w:lang w:eastAsia="zh-CN" w:bidi="hi-IN"/>
        </w:rPr>
        <w:t xml:space="preserve">7. Petra </w:t>
      </w:r>
      <w:proofErr w:type="spellStart"/>
      <w:r w:rsidRPr="001F56F7">
        <w:rPr>
          <w:rFonts w:ascii="Liberation Serif" w:eastAsia="SimSun" w:hAnsi="Liberation Serif" w:cs="Arial"/>
          <w:kern w:val="1"/>
          <w:sz w:val="24"/>
          <w:szCs w:val="24"/>
          <w:lang w:eastAsia="zh-CN" w:bidi="hi-IN"/>
        </w:rPr>
        <w:t>Vdović</w:t>
      </w:r>
      <w:proofErr w:type="spellEnd"/>
      <w:r w:rsidRPr="001F56F7">
        <w:rPr>
          <w:rFonts w:ascii="Liberation Serif" w:eastAsia="SimSun" w:hAnsi="Liberation Serif" w:cs="Arial"/>
          <w:kern w:val="1"/>
          <w:sz w:val="24"/>
          <w:szCs w:val="24"/>
          <w:lang w:eastAsia="zh-CN" w:bidi="hi-IN"/>
        </w:rPr>
        <w:t>, članica.</w:t>
      </w: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8"/>
          <w:szCs w:val="28"/>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8"/>
          <w:szCs w:val="28"/>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r w:rsidRPr="001F56F7">
        <w:rPr>
          <w:rFonts w:ascii="Liberation Serif" w:eastAsia="SimSun" w:hAnsi="Liberation Serif" w:cs="Arial"/>
          <w:b/>
          <w:bCs/>
          <w:kern w:val="1"/>
          <w:sz w:val="28"/>
          <w:szCs w:val="28"/>
          <w:lang w:eastAsia="zh-CN" w:bidi="hi-IN"/>
        </w:rPr>
        <w:t>SOCIJALNA SKRB;</w:t>
      </w: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bCs/>
          <w:kern w:val="1"/>
          <w:sz w:val="24"/>
          <w:szCs w:val="24"/>
          <w:u w:val="single"/>
          <w:lang w:eastAsia="zh-CN" w:bidi="hi-IN"/>
        </w:rPr>
        <w:t>JEDNOKRATNE NAKNADE</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U razdoblju od 01. srpnja 2015. do 31. prosinca 2015. Povjerenstvo za socijalnu skrb održalo je tri sjednice;</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numPr>
          <w:ilvl w:val="0"/>
          <w:numId w:val="14"/>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01.07.2015.; donijeti zaključci za isplatu tri jednokratne naknade, jedan zahtjev odbijen,</w:t>
      </w:r>
    </w:p>
    <w:p w:rsidR="001F56F7" w:rsidRPr="001F56F7" w:rsidRDefault="001F56F7" w:rsidP="001F56F7">
      <w:pPr>
        <w:widowControl w:val="0"/>
        <w:numPr>
          <w:ilvl w:val="0"/>
          <w:numId w:val="14"/>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01.10.2015; donijeti zaključci za isplatu šest jednokratnih naknada, 4 zahtjeva odbijena,</w:t>
      </w:r>
    </w:p>
    <w:p w:rsidR="001F56F7" w:rsidRPr="001F56F7" w:rsidRDefault="001F56F7" w:rsidP="001F56F7">
      <w:pPr>
        <w:widowControl w:val="0"/>
        <w:numPr>
          <w:ilvl w:val="0"/>
          <w:numId w:val="14"/>
        </w:numPr>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16.12.2015.; donijeti zaključci za isplatu osam jednokratnih naknada, 2 zahtjeva odbijena.</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u w:val="single"/>
          <w:lang w:eastAsia="zh-CN" w:bidi="hi-IN"/>
        </w:rPr>
      </w:pPr>
      <w:r w:rsidRPr="001F56F7">
        <w:rPr>
          <w:rFonts w:ascii="Liberation Serif" w:eastAsia="SimSun" w:hAnsi="Liberation Serif" w:cs="Arial"/>
          <w:b/>
          <w:bCs/>
          <w:kern w:val="1"/>
          <w:sz w:val="24"/>
          <w:szCs w:val="24"/>
          <w:u w:val="single"/>
          <w:lang w:eastAsia="zh-CN" w:bidi="hi-IN"/>
        </w:rPr>
        <w:t>TROŠKOVI STANOVANJA</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u w:val="single"/>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r w:rsidRPr="001F56F7">
        <w:rPr>
          <w:rFonts w:ascii="Liberation Serif" w:eastAsia="SimSun" w:hAnsi="Liberation Serif" w:cs="Arial"/>
          <w:kern w:val="1"/>
          <w:sz w:val="24"/>
          <w:szCs w:val="24"/>
          <w:lang w:eastAsia="zh-CN" w:bidi="hi-IN"/>
        </w:rPr>
        <w:t>U razdoblju od 01. srpnja 2015. do 31. prosinca 2015. donijeta su Rješenja kojim se priznaje pravo na naknadu troškova stanovanja za 7 samaca i 4 kućanstava, dok je prestanak prava  na naknadu troškova stanovanja određen za 3 samaca i dvoje kućanstva.</w:t>
      </w: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color w:val="FF0000"/>
          <w:kern w:val="1"/>
          <w:sz w:val="24"/>
          <w:szCs w:val="24"/>
          <w:lang w:eastAsia="zh-CN" w:bidi="hi-IN"/>
        </w:rPr>
      </w:pPr>
      <w:r w:rsidRPr="001F56F7">
        <w:rPr>
          <w:rFonts w:ascii="Liberation Serif" w:eastAsia="SimSun" w:hAnsi="Liberation Serif" w:cs="Arial"/>
          <w:b/>
          <w:bCs/>
          <w:kern w:val="1"/>
          <w:sz w:val="24"/>
          <w:szCs w:val="24"/>
          <w:u w:val="single"/>
          <w:lang w:eastAsia="zh-CN" w:bidi="hi-IN"/>
        </w:rPr>
        <w:t>POMOĆ ZA NOVOROĐENE BEBE</w:t>
      </w:r>
    </w:p>
    <w:p w:rsidR="001F56F7" w:rsidRPr="001F56F7" w:rsidRDefault="001F56F7" w:rsidP="001F56F7">
      <w:pPr>
        <w:widowControl w:val="0"/>
        <w:suppressAutoHyphens/>
        <w:spacing w:after="0" w:line="240" w:lineRule="auto"/>
        <w:jc w:val="both"/>
        <w:rPr>
          <w:rFonts w:ascii="Liberation Serif" w:eastAsia="SimSun" w:hAnsi="Liberation Serif" w:cs="Arial"/>
          <w:color w:val="FF0000"/>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Liberation Serif" w:hAnsi="Liberation Serif" w:cs="Arial"/>
          <w:color w:val="000000"/>
          <w:kern w:val="1"/>
          <w:sz w:val="24"/>
          <w:szCs w:val="24"/>
          <w:lang w:eastAsia="zh-CN" w:bidi="hi-IN"/>
        </w:rPr>
      </w:pPr>
      <w:r w:rsidRPr="001F56F7">
        <w:rPr>
          <w:rFonts w:ascii="Liberation Serif" w:eastAsia="SimSun" w:hAnsi="Liberation Serif" w:cs="Arial"/>
          <w:color w:val="000000"/>
          <w:kern w:val="1"/>
          <w:sz w:val="24"/>
          <w:szCs w:val="24"/>
          <w:lang w:eastAsia="zh-CN" w:bidi="hi-IN"/>
        </w:rPr>
        <w:t xml:space="preserve">U razdoblju od 01.07.2015. do 31.12.2015. godine održana su tri prijma za novorođenčad i njihove obitelji. Na navedenim prijemima gradonačelnik je dodijelio je novčanu pomoć za svako novorođeno dijete  u iznosu od 1.000,00 kn. U navedenom razdoblju </w:t>
      </w:r>
      <w:proofErr w:type="spellStart"/>
      <w:r w:rsidRPr="001F56F7">
        <w:rPr>
          <w:rFonts w:ascii="Liberation Serif" w:eastAsia="SimSun" w:hAnsi="Liberation Serif" w:cs="Arial"/>
          <w:color w:val="000000"/>
          <w:kern w:val="1"/>
          <w:sz w:val="24"/>
          <w:szCs w:val="24"/>
          <w:lang w:eastAsia="zh-CN" w:bidi="hi-IN"/>
        </w:rPr>
        <w:t>dodjeljena</w:t>
      </w:r>
      <w:proofErr w:type="spellEnd"/>
      <w:r w:rsidRPr="001F56F7">
        <w:rPr>
          <w:rFonts w:ascii="Liberation Serif" w:eastAsia="SimSun" w:hAnsi="Liberation Serif" w:cs="Arial"/>
          <w:color w:val="000000"/>
          <w:kern w:val="1"/>
          <w:sz w:val="24"/>
          <w:szCs w:val="24"/>
          <w:lang w:eastAsia="zh-CN" w:bidi="hi-IN"/>
        </w:rPr>
        <w:t xml:space="preserve"> je novčana pomoć za 19 novorođenčadi.</w:t>
      </w: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Sveukupno u 2015. godini gradonačelnik je dodijelio 55 novčanih pomoći za novorođenu djecu sa područja grada Pregrade.</w:t>
      </w:r>
    </w:p>
    <w:p w:rsidR="001F56F7" w:rsidRPr="001F56F7" w:rsidRDefault="001F56F7" w:rsidP="001F56F7">
      <w:pPr>
        <w:widowControl w:val="0"/>
        <w:suppressAutoHyphens/>
        <w:spacing w:after="0" w:line="330" w:lineRule="atLeast"/>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330" w:lineRule="atLeast"/>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b/>
          <w:bCs/>
          <w:color w:val="000000"/>
          <w:kern w:val="1"/>
          <w:sz w:val="24"/>
          <w:szCs w:val="24"/>
          <w:u w:val="single"/>
          <w:lang w:eastAsia="zh-CN" w:bidi="hi-IN"/>
        </w:rPr>
        <w:t>BOŽIĆNICE</w:t>
      </w: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Temeljem Zaključka ( Klasa; 550-01/15-01/63, </w:t>
      </w:r>
      <w:proofErr w:type="spellStart"/>
      <w:r w:rsidRPr="001F56F7">
        <w:rPr>
          <w:rFonts w:ascii="Liberation Serif" w:eastAsia="Liberation Serif" w:hAnsi="Liberation Serif" w:cs="Arial"/>
          <w:color w:val="000000"/>
          <w:kern w:val="1"/>
          <w:sz w:val="24"/>
          <w:szCs w:val="24"/>
          <w:lang w:eastAsia="zh-CN" w:bidi="hi-IN"/>
        </w:rPr>
        <w:t>Urbroj</w:t>
      </w:r>
      <w:proofErr w:type="spellEnd"/>
      <w:r w:rsidRPr="001F56F7">
        <w:rPr>
          <w:rFonts w:ascii="Liberation Serif" w:eastAsia="Liberation Serif" w:hAnsi="Liberation Serif" w:cs="Arial"/>
          <w:color w:val="000000"/>
          <w:kern w:val="1"/>
          <w:sz w:val="24"/>
          <w:szCs w:val="24"/>
          <w:lang w:eastAsia="zh-CN" w:bidi="hi-IN"/>
        </w:rPr>
        <w:t>, 2214/01-02-15-2) gradonačelnika od 14.12.2015.g. isplaćene su božićnice umirovljenicima s područja Grada Pregrade čija mirovina ne prelazi 1.000,00 kn. Ukupno je isplaćeno 86 božićnica u iznosu od 150,00 kn, odnosno sveukupno 12.900,00 kn.</w:t>
      </w: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330" w:lineRule="atLeast"/>
        <w:jc w:val="both"/>
        <w:rPr>
          <w:rFonts w:ascii="Liberation Serif" w:eastAsia="Liberation Serif" w:hAnsi="Liberation Serif" w:cs="Arial"/>
          <w:bCs/>
          <w:color w:val="000000"/>
          <w:kern w:val="1"/>
          <w:sz w:val="24"/>
          <w:szCs w:val="24"/>
          <w:lang w:eastAsia="zh-CN" w:bidi="hi-IN"/>
        </w:rPr>
      </w:pPr>
      <w:r w:rsidRPr="001F56F7">
        <w:rPr>
          <w:rFonts w:ascii="Liberation Serif" w:eastAsia="Liberation Serif" w:hAnsi="Liberation Serif" w:cs="Arial"/>
          <w:b/>
          <w:bCs/>
          <w:color w:val="000000"/>
          <w:kern w:val="1"/>
          <w:sz w:val="24"/>
          <w:szCs w:val="24"/>
          <w:lang w:eastAsia="zh-CN" w:bidi="hi-IN"/>
        </w:rPr>
        <w:t xml:space="preserve">Sveti Nikola </w:t>
      </w: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r w:rsidRPr="001F56F7">
        <w:rPr>
          <w:rFonts w:ascii="Liberation Serif" w:eastAsia="Liberation Serif" w:hAnsi="Liberation Serif" w:cs="Arial"/>
          <w:bCs/>
          <w:color w:val="000000"/>
          <w:kern w:val="1"/>
          <w:sz w:val="24"/>
          <w:szCs w:val="24"/>
          <w:lang w:eastAsia="zh-CN" w:bidi="hi-IN"/>
        </w:rPr>
        <w:t xml:space="preserve">Grad Pregrade je i ove godine organizirao podjelu prigodnih paketića/poklona povodom blagdana Svetog Nikole. Z naše najmlađe pripremili smo sveukupno 600 poklon paketa. Pokloni su bili namijenjeni za djecu predškolske dobi koja ne polaze predškolski ili redoviti program Dječjeg vrtića i to sa područja Pregrade, Pregrada Vrha, </w:t>
      </w:r>
      <w:proofErr w:type="spellStart"/>
      <w:r w:rsidRPr="001F56F7">
        <w:rPr>
          <w:rFonts w:ascii="Liberation Serif" w:eastAsia="Liberation Serif" w:hAnsi="Liberation Serif" w:cs="Arial"/>
          <w:bCs/>
          <w:color w:val="000000"/>
          <w:kern w:val="1"/>
          <w:sz w:val="24"/>
          <w:szCs w:val="24"/>
          <w:lang w:eastAsia="zh-CN" w:bidi="hi-IN"/>
        </w:rPr>
        <w:t>Benkova</w:t>
      </w:r>
      <w:proofErr w:type="spellEnd"/>
      <w:r w:rsidRPr="001F56F7">
        <w:rPr>
          <w:rFonts w:ascii="Liberation Serif" w:eastAsia="Liberation Serif" w:hAnsi="Liberation Serif" w:cs="Arial"/>
          <w:bCs/>
          <w:color w:val="000000"/>
          <w:kern w:val="1"/>
          <w:sz w:val="24"/>
          <w:szCs w:val="24"/>
          <w:lang w:eastAsia="zh-CN" w:bidi="hi-IN"/>
        </w:rPr>
        <w:t xml:space="preserve">, </w:t>
      </w:r>
      <w:proofErr w:type="spellStart"/>
      <w:r w:rsidRPr="001F56F7">
        <w:rPr>
          <w:rFonts w:ascii="Liberation Serif" w:eastAsia="Liberation Serif" w:hAnsi="Liberation Serif" w:cs="Arial"/>
          <w:bCs/>
          <w:color w:val="000000"/>
          <w:kern w:val="1"/>
          <w:sz w:val="24"/>
          <w:szCs w:val="24"/>
          <w:lang w:eastAsia="zh-CN" w:bidi="hi-IN"/>
        </w:rPr>
        <w:t>Klenica,Valentinova</w:t>
      </w:r>
      <w:proofErr w:type="spellEnd"/>
      <w:r w:rsidRPr="001F56F7">
        <w:rPr>
          <w:rFonts w:ascii="Liberation Serif" w:eastAsia="Liberation Serif" w:hAnsi="Liberation Serif" w:cs="Arial"/>
          <w:bCs/>
          <w:color w:val="000000"/>
          <w:kern w:val="1"/>
          <w:sz w:val="24"/>
          <w:szCs w:val="24"/>
          <w:lang w:eastAsia="zh-CN" w:bidi="hi-IN"/>
        </w:rPr>
        <w:t xml:space="preserve">, </w:t>
      </w:r>
      <w:proofErr w:type="spellStart"/>
      <w:r w:rsidRPr="001F56F7">
        <w:rPr>
          <w:rFonts w:ascii="Liberation Serif" w:eastAsia="Liberation Serif" w:hAnsi="Liberation Serif" w:cs="Arial"/>
          <w:bCs/>
          <w:color w:val="000000"/>
          <w:kern w:val="1"/>
          <w:sz w:val="24"/>
          <w:szCs w:val="24"/>
          <w:lang w:eastAsia="zh-CN" w:bidi="hi-IN"/>
        </w:rPr>
        <w:t>Bušina</w:t>
      </w:r>
      <w:proofErr w:type="spellEnd"/>
      <w:r w:rsidRPr="001F56F7">
        <w:rPr>
          <w:rFonts w:ascii="Liberation Serif" w:eastAsia="Liberation Serif" w:hAnsi="Liberation Serif" w:cs="Arial"/>
          <w:bCs/>
          <w:color w:val="000000"/>
          <w:kern w:val="1"/>
          <w:sz w:val="24"/>
          <w:szCs w:val="24"/>
          <w:lang w:eastAsia="zh-CN" w:bidi="hi-IN"/>
        </w:rPr>
        <w:t xml:space="preserve">, </w:t>
      </w:r>
      <w:proofErr w:type="spellStart"/>
      <w:r w:rsidRPr="001F56F7">
        <w:rPr>
          <w:rFonts w:ascii="Liberation Serif" w:eastAsia="Liberation Serif" w:hAnsi="Liberation Serif" w:cs="Arial"/>
          <w:bCs/>
          <w:color w:val="000000"/>
          <w:kern w:val="1"/>
          <w:sz w:val="24"/>
          <w:szCs w:val="24"/>
          <w:lang w:eastAsia="zh-CN" w:bidi="hi-IN"/>
        </w:rPr>
        <w:t>Cigrovca</w:t>
      </w:r>
      <w:proofErr w:type="spellEnd"/>
      <w:r w:rsidRPr="001F56F7">
        <w:rPr>
          <w:rFonts w:ascii="Liberation Serif" w:eastAsia="Liberation Serif" w:hAnsi="Liberation Serif" w:cs="Arial"/>
          <w:bCs/>
          <w:color w:val="000000"/>
          <w:kern w:val="1"/>
          <w:sz w:val="24"/>
          <w:szCs w:val="24"/>
          <w:lang w:eastAsia="zh-CN" w:bidi="hi-IN"/>
        </w:rPr>
        <w:t xml:space="preserve">, </w:t>
      </w:r>
      <w:proofErr w:type="spellStart"/>
      <w:r w:rsidRPr="001F56F7">
        <w:rPr>
          <w:rFonts w:ascii="Liberation Serif" w:eastAsia="Liberation Serif" w:hAnsi="Liberation Serif" w:cs="Arial"/>
          <w:bCs/>
          <w:color w:val="000000"/>
          <w:kern w:val="1"/>
          <w:sz w:val="24"/>
          <w:szCs w:val="24"/>
          <w:lang w:eastAsia="zh-CN" w:bidi="hi-IN"/>
        </w:rPr>
        <w:t>Svetojurskih</w:t>
      </w:r>
      <w:proofErr w:type="spellEnd"/>
      <w:r w:rsidRPr="001F56F7">
        <w:rPr>
          <w:rFonts w:ascii="Liberation Serif" w:eastAsia="Liberation Serif" w:hAnsi="Liberation Serif" w:cs="Arial"/>
          <w:bCs/>
          <w:color w:val="000000"/>
          <w:kern w:val="1"/>
          <w:sz w:val="24"/>
          <w:szCs w:val="24"/>
          <w:lang w:eastAsia="zh-CN" w:bidi="hi-IN"/>
        </w:rPr>
        <w:t xml:space="preserve"> Vrha, </w:t>
      </w:r>
      <w:proofErr w:type="spellStart"/>
      <w:r w:rsidRPr="001F56F7">
        <w:rPr>
          <w:rFonts w:ascii="Liberation Serif" w:eastAsia="Liberation Serif" w:hAnsi="Liberation Serif" w:cs="Arial"/>
          <w:bCs/>
          <w:color w:val="000000"/>
          <w:kern w:val="1"/>
          <w:sz w:val="24"/>
          <w:szCs w:val="24"/>
          <w:lang w:eastAsia="zh-CN" w:bidi="hi-IN"/>
        </w:rPr>
        <w:t>Vojsak</w:t>
      </w:r>
      <w:proofErr w:type="spellEnd"/>
      <w:r w:rsidRPr="001F56F7">
        <w:rPr>
          <w:rFonts w:ascii="Liberation Serif" w:eastAsia="Liberation Serif" w:hAnsi="Liberation Serif" w:cs="Arial"/>
          <w:bCs/>
          <w:color w:val="000000"/>
          <w:kern w:val="1"/>
          <w:sz w:val="24"/>
          <w:szCs w:val="24"/>
          <w:lang w:eastAsia="zh-CN" w:bidi="hi-IN"/>
        </w:rPr>
        <w:t xml:space="preserve">, Gornje i Donje </w:t>
      </w:r>
      <w:proofErr w:type="spellStart"/>
      <w:r w:rsidRPr="001F56F7">
        <w:rPr>
          <w:rFonts w:ascii="Liberation Serif" w:eastAsia="Liberation Serif" w:hAnsi="Liberation Serif" w:cs="Arial"/>
          <w:bCs/>
          <w:color w:val="000000"/>
          <w:kern w:val="1"/>
          <w:sz w:val="24"/>
          <w:szCs w:val="24"/>
          <w:lang w:eastAsia="zh-CN" w:bidi="hi-IN"/>
        </w:rPr>
        <w:t>Plemenšćine</w:t>
      </w:r>
      <w:proofErr w:type="spellEnd"/>
      <w:r w:rsidRPr="001F56F7">
        <w:rPr>
          <w:rFonts w:ascii="Liberation Serif" w:eastAsia="Liberation Serif" w:hAnsi="Liberation Serif" w:cs="Arial"/>
          <w:bCs/>
          <w:color w:val="000000"/>
          <w:kern w:val="1"/>
          <w:sz w:val="24"/>
          <w:szCs w:val="24"/>
          <w:lang w:eastAsia="zh-CN" w:bidi="hi-IN"/>
        </w:rPr>
        <w:t xml:space="preserve"> </w:t>
      </w:r>
      <w:r w:rsidRPr="001F56F7">
        <w:rPr>
          <w:rFonts w:ascii="Liberation Serif" w:eastAsia="Liberation Serif" w:hAnsi="Liberation Serif" w:cs="Arial"/>
          <w:bCs/>
          <w:color w:val="000000"/>
          <w:kern w:val="1"/>
          <w:sz w:val="24"/>
          <w:szCs w:val="24"/>
          <w:lang w:eastAsia="zh-CN" w:bidi="hi-IN"/>
        </w:rPr>
        <w:lastRenderedPageBreak/>
        <w:t xml:space="preserve">te dijela </w:t>
      </w:r>
      <w:proofErr w:type="spellStart"/>
      <w:r w:rsidRPr="001F56F7">
        <w:rPr>
          <w:rFonts w:ascii="Liberation Serif" w:eastAsia="Liberation Serif" w:hAnsi="Liberation Serif" w:cs="Arial"/>
          <w:bCs/>
          <w:color w:val="000000"/>
          <w:kern w:val="1"/>
          <w:sz w:val="24"/>
          <w:szCs w:val="24"/>
          <w:lang w:eastAsia="zh-CN" w:bidi="hi-IN"/>
        </w:rPr>
        <w:t>Gorjakova</w:t>
      </w:r>
      <w:proofErr w:type="spellEnd"/>
      <w:r w:rsidRPr="001F56F7">
        <w:rPr>
          <w:rFonts w:ascii="Liberation Serif" w:eastAsia="Liberation Serif" w:hAnsi="Liberation Serif" w:cs="Arial"/>
          <w:bCs/>
          <w:color w:val="000000"/>
          <w:kern w:val="1"/>
          <w:sz w:val="24"/>
          <w:szCs w:val="24"/>
          <w:lang w:eastAsia="zh-CN" w:bidi="hi-IN"/>
        </w:rPr>
        <w:t xml:space="preserve"> te polaznike </w:t>
      </w:r>
      <w:proofErr w:type="spellStart"/>
      <w:r w:rsidRPr="001F56F7">
        <w:rPr>
          <w:rFonts w:ascii="Liberation Serif" w:eastAsia="Liberation Serif" w:hAnsi="Liberation Serif" w:cs="Arial"/>
          <w:bCs/>
          <w:color w:val="000000"/>
          <w:kern w:val="1"/>
          <w:sz w:val="24"/>
          <w:szCs w:val="24"/>
          <w:lang w:eastAsia="zh-CN" w:bidi="hi-IN"/>
        </w:rPr>
        <w:t>predškole</w:t>
      </w:r>
      <w:proofErr w:type="spellEnd"/>
      <w:r w:rsidRPr="001F56F7">
        <w:rPr>
          <w:rFonts w:ascii="Liberation Serif" w:eastAsia="Liberation Serif" w:hAnsi="Liberation Serif" w:cs="Arial"/>
          <w:bCs/>
          <w:color w:val="000000"/>
          <w:kern w:val="1"/>
          <w:sz w:val="24"/>
          <w:szCs w:val="24"/>
          <w:lang w:eastAsia="zh-CN" w:bidi="hi-IN"/>
        </w:rPr>
        <w:t xml:space="preserve"> Pregrada.</w:t>
      </w:r>
      <w:r w:rsidRPr="001F56F7">
        <w:rPr>
          <w:rFonts w:ascii="Liberation Serif" w:eastAsia="Liberation Serif" w:hAnsi="Liberation Serif" w:cs="Arial"/>
          <w:b/>
          <w:bCs/>
          <w:color w:val="000000"/>
          <w:kern w:val="1"/>
          <w:sz w:val="24"/>
          <w:szCs w:val="24"/>
          <w:lang w:eastAsia="zh-CN" w:bidi="hi-IN"/>
        </w:rPr>
        <w:t xml:space="preserve"> </w:t>
      </w: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330" w:lineRule="atLeast"/>
        <w:jc w:val="both"/>
        <w:rPr>
          <w:rFonts w:ascii="Liberation Serif" w:eastAsia="Liberation Serif" w:hAnsi="Liberation Serif" w:cs="Arial"/>
          <w:color w:val="000000"/>
          <w:kern w:val="1"/>
          <w:sz w:val="24"/>
          <w:szCs w:val="24"/>
          <w:lang w:eastAsia="zh-CN" w:bidi="hi-IN"/>
        </w:rPr>
      </w:pPr>
      <w:r w:rsidRPr="001F56F7">
        <w:rPr>
          <w:rFonts w:ascii="Liberation Serif" w:eastAsia="Liberation Serif" w:hAnsi="Liberation Serif" w:cs="Arial"/>
          <w:b/>
          <w:bCs/>
          <w:color w:val="000000"/>
          <w:kern w:val="1"/>
          <w:sz w:val="24"/>
          <w:szCs w:val="24"/>
          <w:lang w:eastAsia="zh-CN" w:bidi="hi-IN"/>
        </w:rPr>
        <w:t>Božićni paketi</w:t>
      </w: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r w:rsidRPr="001F56F7">
        <w:rPr>
          <w:rFonts w:ascii="Liberation Serif" w:eastAsia="Liberation Serif" w:hAnsi="Liberation Serif" w:cs="Arial"/>
          <w:color w:val="000000"/>
          <w:kern w:val="1"/>
          <w:sz w:val="24"/>
          <w:szCs w:val="24"/>
          <w:lang w:eastAsia="zh-CN" w:bidi="hi-IN"/>
        </w:rPr>
        <w:t xml:space="preserve">Povodom Božićnih blagdana Grad Pregrada je i ove godine pripremio prigodne poklone i pakete za one kojima je to najpotrebnije. Službenici Grada osobno su dostavili pakete obiteljima sa područja svih Mjesnih odbora. Tako su naši službenici obišli obitelj Ćuk, Vrhovski, </w:t>
      </w:r>
      <w:proofErr w:type="spellStart"/>
      <w:r w:rsidRPr="001F56F7">
        <w:rPr>
          <w:rFonts w:ascii="Liberation Serif" w:eastAsia="Liberation Serif" w:hAnsi="Liberation Serif" w:cs="Arial"/>
          <w:color w:val="000000"/>
          <w:kern w:val="1"/>
          <w:sz w:val="24"/>
          <w:szCs w:val="24"/>
          <w:lang w:eastAsia="zh-CN" w:bidi="hi-IN"/>
        </w:rPr>
        <w:t>Smrkulj</w:t>
      </w:r>
      <w:proofErr w:type="spellEnd"/>
      <w:r w:rsidRPr="001F56F7">
        <w:rPr>
          <w:rFonts w:ascii="Liberation Serif" w:eastAsia="Liberation Serif" w:hAnsi="Liberation Serif" w:cs="Arial"/>
          <w:color w:val="000000"/>
          <w:kern w:val="1"/>
          <w:sz w:val="24"/>
          <w:szCs w:val="24"/>
          <w:lang w:eastAsia="zh-CN" w:bidi="hi-IN"/>
        </w:rPr>
        <w:t xml:space="preserve">, </w:t>
      </w:r>
      <w:proofErr w:type="spellStart"/>
      <w:r w:rsidRPr="001F56F7">
        <w:rPr>
          <w:rFonts w:ascii="Liberation Serif" w:eastAsia="Liberation Serif" w:hAnsi="Liberation Serif" w:cs="Arial"/>
          <w:color w:val="000000"/>
          <w:kern w:val="1"/>
          <w:sz w:val="24"/>
          <w:szCs w:val="24"/>
          <w:lang w:eastAsia="zh-CN" w:bidi="hi-IN"/>
        </w:rPr>
        <w:t>Vešligaj</w:t>
      </w:r>
      <w:proofErr w:type="spellEnd"/>
      <w:r w:rsidRPr="001F56F7">
        <w:rPr>
          <w:rFonts w:ascii="Liberation Serif" w:eastAsia="Liberation Serif" w:hAnsi="Liberation Serif" w:cs="Arial"/>
          <w:color w:val="000000"/>
          <w:kern w:val="1"/>
          <w:sz w:val="24"/>
          <w:szCs w:val="24"/>
          <w:lang w:eastAsia="zh-CN" w:bidi="hi-IN"/>
        </w:rPr>
        <w:t xml:space="preserve">, Tepeš, Šurbek, </w:t>
      </w:r>
      <w:proofErr w:type="spellStart"/>
      <w:r w:rsidRPr="001F56F7">
        <w:rPr>
          <w:rFonts w:ascii="Liberation Serif" w:eastAsia="Liberation Serif" w:hAnsi="Liberation Serif" w:cs="Arial"/>
          <w:color w:val="000000"/>
          <w:kern w:val="1"/>
          <w:sz w:val="24"/>
          <w:szCs w:val="24"/>
          <w:lang w:eastAsia="zh-CN" w:bidi="hi-IN"/>
        </w:rPr>
        <w:t>Balog</w:t>
      </w:r>
      <w:proofErr w:type="spellEnd"/>
      <w:r w:rsidRPr="001F56F7">
        <w:rPr>
          <w:rFonts w:ascii="Liberation Serif" w:eastAsia="Liberation Serif" w:hAnsi="Liberation Serif" w:cs="Arial"/>
          <w:color w:val="000000"/>
          <w:kern w:val="1"/>
          <w:sz w:val="24"/>
          <w:szCs w:val="24"/>
          <w:lang w:eastAsia="zh-CN" w:bidi="hi-IN"/>
        </w:rPr>
        <w:t xml:space="preserve">, Ban, </w:t>
      </w:r>
      <w:proofErr w:type="spellStart"/>
      <w:r w:rsidRPr="001F56F7">
        <w:rPr>
          <w:rFonts w:ascii="Liberation Serif" w:eastAsia="Liberation Serif" w:hAnsi="Liberation Serif" w:cs="Arial"/>
          <w:color w:val="000000"/>
          <w:kern w:val="1"/>
          <w:sz w:val="24"/>
          <w:szCs w:val="24"/>
          <w:lang w:eastAsia="zh-CN" w:bidi="hi-IN"/>
        </w:rPr>
        <w:t>Pondelj</w:t>
      </w:r>
      <w:bookmarkStart w:id="0" w:name="_GoBack"/>
      <w:bookmarkEnd w:id="0"/>
      <w:r w:rsidRPr="001F56F7">
        <w:rPr>
          <w:rFonts w:ascii="Liberation Serif" w:eastAsia="Liberation Serif" w:hAnsi="Liberation Serif" w:cs="Arial"/>
          <w:color w:val="000000"/>
          <w:kern w:val="1"/>
          <w:sz w:val="24"/>
          <w:szCs w:val="24"/>
          <w:lang w:eastAsia="zh-CN" w:bidi="hi-IN"/>
        </w:rPr>
        <w:t>ak</w:t>
      </w:r>
      <w:proofErr w:type="spellEnd"/>
      <w:r w:rsidRPr="001F56F7">
        <w:rPr>
          <w:rFonts w:ascii="Liberation Serif" w:eastAsia="Liberation Serif" w:hAnsi="Liberation Serif" w:cs="Arial"/>
          <w:color w:val="000000"/>
          <w:kern w:val="1"/>
          <w:sz w:val="24"/>
          <w:szCs w:val="24"/>
          <w:lang w:eastAsia="zh-CN" w:bidi="hi-IN"/>
        </w:rPr>
        <w:t xml:space="preserve">, </w:t>
      </w:r>
      <w:proofErr w:type="spellStart"/>
      <w:r w:rsidRPr="001F56F7">
        <w:rPr>
          <w:rFonts w:ascii="Liberation Serif" w:eastAsia="Liberation Serif" w:hAnsi="Liberation Serif" w:cs="Arial"/>
          <w:color w:val="000000"/>
          <w:kern w:val="1"/>
          <w:sz w:val="24"/>
          <w:szCs w:val="24"/>
          <w:lang w:eastAsia="zh-CN" w:bidi="hi-IN"/>
        </w:rPr>
        <w:t>Majerić</w:t>
      </w:r>
      <w:proofErr w:type="spellEnd"/>
      <w:r w:rsidRPr="001F56F7">
        <w:rPr>
          <w:rFonts w:ascii="Liberation Serif" w:eastAsia="Liberation Serif" w:hAnsi="Liberation Serif" w:cs="Arial"/>
          <w:color w:val="000000"/>
          <w:kern w:val="1"/>
          <w:sz w:val="24"/>
          <w:szCs w:val="24"/>
          <w:lang w:eastAsia="zh-CN" w:bidi="hi-IN"/>
        </w:rPr>
        <w:t xml:space="preserve">, </w:t>
      </w:r>
      <w:proofErr w:type="spellStart"/>
      <w:r w:rsidRPr="001F56F7">
        <w:rPr>
          <w:rFonts w:ascii="Liberation Serif" w:eastAsia="Liberation Serif" w:hAnsi="Liberation Serif" w:cs="Arial"/>
          <w:color w:val="000000"/>
          <w:kern w:val="1"/>
          <w:sz w:val="24"/>
          <w:szCs w:val="24"/>
          <w:lang w:eastAsia="zh-CN" w:bidi="hi-IN"/>
        </w:rPr>
        <w:t>Žnidarec</w:t>
      </w:r>
      <w:proofErr w:type="spellEnd"/>
      <w:r w:rsidRPr="001F56F7">
        <w:rPr>
          <w:rFonts w:ascii="Liberation Serif" w:eastAsia="Liberation Serif" w:hAnsi="Liberation Serif" w:cs="Arial"/>
          <w:color w:val="000000"/>
          <w:kern w:val="1"/>
          <w:sz w:val="24"/>
          <w:szCs w:val="24"/>
          <w:lang w:eastAsia="zh-CN" w:bidi="hi-IN"/>
        </w:rPr>
        <w:t xml:space="preserve"> dok je gradonačelnik Marko </w:t>
      </w:r>
      <w:proofErr w:type="spellStart"/>
      <w:r w:rsidRPr="001F56F7">
        <w:rPr>
          <w:rFonts w:ascii="Liberation Serif" w:eastAsia="Liberation Serif" w:hAnsi="Liberation Serif" w:cs="Arial"/>
          <w:color w:val="000000"/>
          <w:kern w:val="1"/>
          <w:sz w:val="24"/>
          <w:szCs w:val="24"/>
          <w:lang w:eastAsia="zh-CN" w:bidi="hi-IN"/>
        </w:rPr>
        <w:t>Vešligaj</w:t>
      </w:r>
      <w:proofErr w:type="spellEnd"/>
      <w:r w:rsidRPr="001F56F7">
        <w:rPr>
          <w:rFonts w:ascii="Liberation Serif" w:eastAsia="Liberation Serif" w:hAnsi="Liberation Serif" w:cs="Arial"/>
          <w:color w:val="000000"/>
          <w:kern w:val="1"/>
          <w:sz w:val="24"/>
          <w:szCs w:val="24"/>
          <w:lang w:eastAsia="zh-CN" w:bidi="hi-IN"/>
        </w:rPr>
        <w:t xml:space="preserve"> osobno dostavio pakte obitelji Jug i </w:t>
      </w:r>
      <w:proofErr w:type="spellStart"/>
      <w:r w:rsidRPr="001F56F7">
        <w:rPr>
          <w:rFonts w:ascii="Liberation Serif" w:eastAsia="Liberation Serif" w:hAnsi="Liberation Serif" w:cs="Arial"/>
          <w:color w:val="000000"/>
          <w:kern w:val="1"/>
          <w:sz w:val="24"/>
          <w:szCs w:val="24"/>
          <w:lang w:eastAsia="zh-CN" w:bidi="hi-IN"/>
        </w:rPr>
        <w:t>Hrestak</w:t>
      </w:r>
      <w:proofErr w:type="spellEnd"/>
      <w:r w:rsidRPr="001F56F7">
        <w:rPr>
          <w:rFonts w:ascii="Liberation Serif" w:eastAsia="Liberation Serif" w:hAnsi="Liberation Serif" w:cs="Arial"/>
          <w:color w:val="000000"/>
          <w:kern w:val="1"/>
          <w:sz w:val="24"/>
          <w:szCs w:val="24"/>
          <w:lang w:eastAsia="zh-CN" w:bidi="hi-IN"/>
        </w:rPr>
        <w:t xml:space="preserve">. Prigodne pakete </w:t>
      </w:r>
      <w:proofErr w:type="spellStart"/>
      <w:r w:rsidRPr="001F56F7">
        <w:rPr>
          <w:rFonts w:ascii="Liberation Serif" w:eastAsia="Liberation Serif" w:hAnsi="Liberation Serif" w:cs="Arial"/>
          <w:color w:val="000000"/>
          <w:kern w:val="1"/>
          <w:sz w:val="24"/>
          <w:szCs w:val="24"/>
          <w:lang w:eastAsia="zh-CN" w:bidi="hi-IN"/>
        </w:rPr>
        <w:t>podjelio</w:t>
      </w:r>
      <w:proofErr w:type="spellEnd"/>
      <w:r w:rsidRPr="001F56F7">
        <w:rPr>
          <w:rFonts w:ascii="Liberation Serif" w:eastAsia="Liberation Serif" w:hAnsi="Liberation Serif" w:cs="Arial"/>
          <w:color w:val="000000"/>
          <w:kern w:val="1"/>
          <w:sz w:val="24"/>
          <w:szCs w:val="24"/>
          <w:lang w:eastAsia="zh-CN" w:bidi="hi-IN"/>
        </w:rPr>
        <w:t xml:space="preserve"> je i </w:t>
      </w:r>
      <w:proofErr w:type="spellStart"/>
      <w:r w:rsidRPr="001F56F7">
        <w:rPr>
          <w:rFonts w:ascii="Liberation Serif" w:eastAsia="Liberation Serif" w:hAnsi="Liberation Serif" w:cs="Arial"/>
          <w:color w:val="000000"/>
          <w:kern w:val="1"/>
          <w:sz w:val="24"/>
          <w:szCs w:val="24"/>
          <w:lang w:eastAsia="zh-CN" w:bidi="hi-IN"/>
        </w:rPr>
        <w:t>Humplin</w:t>
      </w:r>
      <w:proofErr w:type="spellEnd"/>
      <w:r w:rsidRPr="001F56F7">
        <w:rPr>
          <w:rFonts w:ascii="Liberation Serif" w:eastAsia="Liberation Serif" w:hAnsi="Liberation Serif" w:cs="Arial"/>
          <w:color w:val="000000"/>
          <w:kern w:val="1"/>
          <w:sz w:val="24"/>
          <w:szCs w:val="24"/>
          <w:lang w:eastAsia="zh-CN" w:bidi="hi-IN"/>
        </w:rPr>
        <w:t xml:space="preserve"> d.o.o. te njima razveselio obitelji </w:t>
      </w:r>
      <w:proofErr w:type="spellStart"/>
      <w:r w:rsidRPr="001F56F7">
        <w:rPr>
          <w:rFonts w:ascii="Liberation Serif" w:eastAsia="Liberation Serif" w:hAnsi="Liberation Serif" w:cs="Arial"/>
          <w:color w:val="000000"/>
          <w:kern w:val="1"/>
          <w:sz w:val="24"/>
          <w:szCs w:val="24"/>
          <w:lang w:eastAsia="zh-CN" w:bidi="hi-IN"/>
        </w:rPr>
        <w:t>Dravinec</w:t>
      </w:r>
      <w:proofErr w:type="spellEnd"/>
      <w:r w:rsidRPr="001F56F7">
        <w:rPr>
          <w:rFonts w:ascii="Liberation Serif" w:eastAsia="Liberation Serif" w:hAnsi="Liberation Serif" w:cs="Arial"/>
          <w:color w:val="000000"/>
          <w:kern w:val="1"/>
          <w:sz w:val="24"/>
          <w:szCs w:val="24"/>
          <w:lang w:eastAsia="zh-CN" w:bidi="hi-IN"/>
        </w:rPr>
        <w:t xml:space="preserve">, </w:t>
      </w:r>
      <w:proofErr w:type="spellStart"/>
      <w:r w:rsidRPr="001F56F7">
        <w:rPr>
          <w:rFonts w:ascii="Liberation Serif" w:eastAsia="Liberation Serif" w:hAnsi="Liberation Serif" w:cs="Arial"/>
          <w:color w:val="000000"/>
          <w:kern w:val="1"/>
          <w:sz w:val="24"/>
          <w:szCs w:val="24"/>
          <w:lang w:eastAsia="zh-CN" w:bidi="hi-IN"/>
        </w:rPr>
        <w:t>Kajba</w:t>
      </w:r>
      <w:proofErr w:type="spellEnd"/>
      <w:r w:rsidRPr="001F56F7">
        <w:rPr>
          <w:rFonts w:ascii="Liberation Serif" w:eastAsia="Liberation Serif" w:hAnsi="Liberation Serif" w:cs="Arial"/>
          <w:color w:val="000000"/>
          <w:kern w:val="1"/>
          <w:sz w:val="24"/>
          <w:szCs w:val="24"/>
          <w:lang w:eastAsia="zh-CN" w:bidi="hi-IN"/>
        </w:rPr>
        <w:t xml:space="preserve"> i Špoljar. </w:t>
      </w: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r w:rsidRPr="001F56F7">
        <w:rPr>
          <w:rFonts w:ascii="Liberation Serif" w:eastAsia="SimSun" w:hAnsi="Liberation Serif" w:cs="Arial"/>
          <w:b/>
          <w:bCs/>
          <w:color w:val="000000"/>
          <w:kern w:val="1"/>
          <w:sz w:val="24"/>
          <w:szCs w:val="24"/>
          <w:u w:val="single"/>
          <w:lang w:eastAsia="zh-CN" w:bidi="hi-IN"/>
        </w:rPr>
        <w:t>JAVNI RADOVI</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rPr>
          <w:rFonts w:ascii="Liberation Serif" w:eastAsia="Liberation Serif" w:hAnsi="Liberation Serif" w:cs="Liberation Serif"/>
          <w:kern w:val="1"/>
          <w:sz w:val="24"/>
          <w:szCs w:val="24"/>
          <w:lang w:eastAsia="zh-CN" w:bidi="hi-IN"/>
        </w:rPr>
      </w:pPr>
      <w:r w:rsidRPr="001F56F7">
        <w:rPr>
          <w:rFonts w:ascii="Liberation Serif" w:eastAsia="SimSun" w:hAnsi="Liberation Serif" w:cs="Arial"/>
          <w:kern w:val="1"/>
          <w:sz w:val="24"/>
          <w:szCs w:val="24"/>
          <w:lang w:eastAsia="zh-CN" w:bidi="hi-IN"/>
        </w:rPr>
        <w:t>Grad Pregrada  kao inicijator za provođenje projekta javnih radova podnio je prijavu na mjeru</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Liberation Serif" w:hAnsi="Liberation Serif" w:cs="Liberation Serif"/>
          <w:kern w:val="1"/>
          <w:sz w:val="24"/>
          <w:szCs w:val="24"/>
          <w:lang w:eastAsia="zh-CN" w:bidi="hi-IN"/>
        </w:rPr>
        <w:t xml:space="preserve"> </w:t>
      </w:r>
      <w:r w:rsidRPr="001F56F7">
        <w:rPr>
          <w:rFonts w:ascii="Liberation Serif" w:eastAsia="SimSun" w:hAnsi="Liberation Serif" w:cs="Arial"/>
          <w:kern w:val="1"/>
          <w:sz w:val="24"/>
          <w:szCs w:val="24"/>
          <w:lang w:eastAsia="zh-CN" w:bidi="hi-IN"/>
        </w:rPr>
        <w:t xml:space="preserve">,, Radom za zajednicu i sebe'', za  su/financirano zapošljavanje u javnom radu u sklopu mjera za poticanje zapošljavanja od strane Hrvatskog zavoda za zapošljavanje. U sklopu projekta javnih radova obuhvaćeni su poslovi kontrole onečišćenja, revitalizacija javnih površina, uklanjanje divljih deponija, gospodarenje vodama, gospodarenje otpadom i zaštita očuvanja prirode. Zapošljavanje u projektu javnih radova pod nazivom „Radom za zajednicu i sebe“ aktivna je mjera kojoj je cilj društveno korisnim radom povećati mogućnost zapošljavanja dugotrajno nezaposlenih osoba, afirmirati njihovu socijalnu uključenost i ublažiti socijalne posljedice njihove nezaposlenosti, a samim time pridodati ljepšem ozračju i izgledu okružja Grada Pregrade. </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Ciljna skupina su nezaposlene osobe sa invaliditetom, sa završenom srednjom školom </w:t>
      </w:r>
      <w:r w:rsidRPr="001F56F7">
        <w:rPr>
          <w:rFonts w:ascii="Liberation Serif" w:eastAsia="SimSun" w:hAnsi="Liberation Serif" w:cs="Arial"/>
          <w:color w:val="000000"/>
          <w:kern w:val="1"/>
          <w:sz w:val="24"/>
          <w:szCs w:val="24"/>
          <w:lang w:eastAsia="zh-CN" w:bidi="hi-IN"/>
        </w:rPr>
        <w:t>prijavljene u evidenciju nezaposlenih</w:t>
      </w:r>
      <w:r w:rsidRPr="001F56F7">
        <w:rPr>
          <w:rFonts w:ascii="Liberation Serif" w:eastAsia="SimSun" w:hAnsi="Liberation Serif" w:cs="Arial"/>
          <w:kern w:val="1"/>
          <w:sz w:val="24"/>
          <w:szCs w:val="24"/>
          <w:lang w:eastAsia="zh-CN" w:bidi="hi-IN"/>
        </w:rPr>
        <w:t xml:space="preserve">. </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Putem navedenoga projekta  zaposleno je troje osoba sa područja grada Pregrade.</w:t>
      </w:r>
    </w:p>
    <w:p w:rsidR="001F56F7" w:rsidRPr="001F56F7" w:rsidRDefault="001F56F7" w:rsidP="001F56F7">
      <w:pPr>
        <w:widowControl w:val="0"/>
        <w:suppressAutoHyphens/>
        <w:spacing w:after="0" w:line="330" w:lineRule="atLeast"/>
        <w:jc w:val="both"/>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autoSpaceDE w:val="0"/>
        <w:spacing w:after="0" w:line="330" w:lineRule="atLeast"/>
        <w:jc w:val="both"/>
        <w:rPr>
          <w:rFonts w:ascii="Liberation Serif" w:eastAsia="SimSun" w:hAnsi="Liberation Serif" w:cs="Arial"/>
          <w:color w:val="000000"/>
          <w:kern w:val="1"/>
          <w:sz w:val="24"/>
          <w:szCs w:val="24"/>
          <w:lang w:eastAsia="zh-CN" w:bidi="hi-IN"/>
        </w:rPr>
      </w:pPr>
      <w:r w:rsidRPr="001F56F7">
        <w:rPr>
          <w:rFonts w:ascii="Liberation Serif" w:eastAsia="Liberation Serif" w:hAnsi="Liberation Serif" w:cs="Arial"/>
          <w:b/>
          <w:bCs/>
          <w:color w:val="000000"/>
          <w:kern w:val="1"/>
          <w:sz w:val="24"/>
          <w:szCs w:val="24"/>
          <w:u w:val="single"/>
          <w:lang w:eastAsia="zh-CN" w:bidi="hi-IN"/>
        </w:rPr>
        <w:t>RAD ZA OPĆE DOBRO</w:t>
      </w:r>
    </w:p>
    <w:p w:rsidR="001F56F7" w:rsidRPr="001F56F7" w:rsidRDefault="001F56F7" w:rsidP="001F56F7">
      <w:pPr>
        <w:widowControl w:val="0"/>
        <w:suppressAutoHyphens/>
        <w:autoSpaceDE w:val="0"/>
        <w:spacing w:after="0" w:line="330" w:lineRule="atLeast"/>
        <w:jc w:val="both"/>
        <w:rPr>
          <w:rFonts w:ascii="Liberation Serif" w:eastAsia="SimSun" w:hAnsi="Liberation Serif" w:cs="Arial"/>
          <w:color w:val="000000"/>
          <w:kern w:val="1"/>
          <w:sz w:val="24"/>
          <w:szCs w:val="24"/>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color w:val="000000"/>
          <w:kern w:val="1"/>
          <w:sz w:val="24"/>
          <w:szCs w:val="23"/>
          <w:lang w:eastAsia="zh-CN" w:bidi="hi-IN"/>
        </w:rPr>
      </w:pPr>
      <w:r w:rsidRPr="001F56F7">
        <w:rPr>
          <w:rFonts w:ascii="Liberation Serif" w:eastAsia="SimSun" w:hAnsi="Liberation Serif" w:cs="Arial"/>
          <w:kern w:val="1"/>
          <w:sz w:val="24"/>
          <w:szCs w:val="24"/>
          <w:lang w:eastAsia="zh-CN" w:bidi="hi-IN"/>
        </w:rPr>
        <w:t>U skladu sa  člankom 39. Zakona o socijalnoj skrbi ("Narodne novine" broj: 152/14) i člankom 21. Odluke o socijalnoj skrbi na području Grada Pregrade (Službeni glasnik Krapinsko – zagorske županije br.22/14), r</w:t>
      </w:r>
      <w:r w:rsidRPr="001F56F7">
        <w:rPr>
          <w:rFonts w:ascii="Liberation Serif" w:eastAsia="SimSun" w:hAnsi="Liberation Serif" w:cs="Arial"/>
          <w:kern w:val="1"/>
          <w:sz w:val="24"/>
          <w:szCs w:val="23"/>
          <w:lang w:eastAsia="zh-CN" w:bidi="hi-IN"/>
        </w:rPr>
        <w:t xml:space="preserve">adno sposobni ili djelomično radno sposobni odrasli korisnici zajamčene minimalne naknade obvezni su se odazvati na rad za opće dobro, bez naknade. </w:t>
      </w:r>
    </w:p>
    <w:p w:rsidR="001F56F7" w:rsidRPr="001F56F7" w:rsidRDefault="001F56F7" w:rsidP="001F56F7">
      <w:pPr>
        <w:widowControl w:val="0"/>
        <w:suppressAutoHyphens/>
        <w:autoSpaceDE w:val="0"/>
        <w:spacing w:after="0" w:line="330" w:lineRule="atLeast"/>
        <w:jc w:val="both"/>
        <w:rPr>
          <w:rFonts w:ascii="Liberation Serif" w:eastAsia="SimSun" w:hAnsi="Liberation Serif" w:cs="Arial"/>
          <w:b/>
          <w:color w:val="000000"/>
          <w:kern w:val="1"/>
          <w:sz w:val="28"/>
          <w:szCs w:val="28"/>
          <w:lang w:eastAsia="zh-CN" w:bidi="hi-IN"/>
        </w:rPr>
      </w:pPr>
      <w:r w:rsidRPr="001F56F7">
        <w:rPr>
          <w:rFonts w:ascii="Liberation Serif" w:eastAsia="SimSun" w:hAnsi="Liberation Serif" w:cs="Arial"/>
          <w:color w:val="000000"/>
          <w:kern w:val="1"/>
          <w:sz w:val="24"/>
          <w:szCs w:val="23"/>
          <w:lang w:eastAsia="zh-CN" w:bidi="hi-IN"/>
        </w:rPr>
        <w:tab/>
        <w:t xml:space="preserve"> Od korisnika zajamčene minimalne naknade, koji su potpisali Ugovore o radu za opće dobro, samo jedan korisnik redovito se odazivao radu za opće dobro. Navedeni korisnik je Velimir </w:t>
      </w:r>
      <w:proofErr w:type="spellStart"/>
      <w:r w:rsidRPr="001F56F7">
        <w:rPr>
          <w:rFonts w:ascii="Liberation Serif" w:eastAsia="SimSun" w:hAnsi="Liberation Serif" w:cs="Arial"/>
          <w:color w:val="000000"/>
          <w:kern w:val="1"/>
          <w:sz w:val="24"/>
          <w:szCs w:val="23"/>
          <w:lang w:eastAsia="zh-CN" w:bidi="hi-IN"/>
        </w:rPr>
        <w:t>Brezak</w:t>
      </w:r>
      <w:proofErr w:type="spellEnd"/>
      <w:r w:rsidRPr="001F56F7">
        <w:rPr>
          <w:rFonts w:ascii="Liberation Serif" w:eastAsia="SimSun" w:hAnsi="Liberation Serif" w:cs="Arial"/>
          <w:color w:val="000000"/>
          <w:kern w:val="1"/>
          <w:sz w:val="24"/>
          <w:szCs w:val="23"/>
          <w:lang w:eastAsia="zh-CN" w:bidi="hi-IN"/>
        </w:rPr>
        <w:t>.</w:t>
      </w:r>
    </w:p>
    <w:p w:rsidR="001F56F7" w:rsidRPr="001F56F7" w:rsidRDefault="001F56F7" w:rsidP="001F56F7">
      <w:pPr>
        <w:widowControl w:val="0"/>
        <w:suppressAutoHyphens/>
        <w:autoSpaceDE w:val="0"/>
        <w:spacing w:after="0" w:line="330" w:lineRule="atLeast"/>
        <w:jc w:val="both"/>
        <w:rPr>
          <w:rFonts w:ascii="Liberation Serif" w:eastAsia="SimSun" w:hAnsi="Liberation Serif" w:cs="Arial"/>
          <w:b/>
          <w:color w:val="000000"/>
          <w:kern w:val="1"/>
          <w:sz w:val="28"/>
          <w:szCs w:val="28"/>
          <w:lang w:eastAsia="zh-CN" w:bidi="hi-IN"/>
        </w:rPr>
      </w:pPr>
    </w:p>
    <w:p w:rsidR="001F56F7" w:rsidRPr="001F56F7" w:rsidRDefault="001F56F7" w:rsidP="001F56F7">
      <w:pPr>
        <w:widowControl w:val="0"/>
        <w:suppressAutoHyphens/>
        <w:autoSpaceDE w:val="0"/>
        <w:spacing w:after="0" w:line="330" w:lineRule="atLeast"/>
        <w:jc w:val="both"/>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b/>
          <w:color w:val="000000"/>
          <w:kern w:val="1"/>
          <w:sz w:val="24"/>
          <w:szCs w:val="24"/>
          <w:u w:val="single"/>
          <w:lang w:eastAsia="zh-CN" w:bidi="hi-IN"/>
        </w:rPr>
        <w:t>SUDBENI DANI</w:t>
      </w:r>
    </w:p>
    <w:p w:rsidR="001F56F7" w:rsidRPr="001F56F7" w:rsidRDefault="001F56F7" w:rsidP="001F56F7">
      <w:pPr>
        <w:widowControl w:val="0"/>
        <w:suppressAutoHyphens/>
        <w:autoSpaceDE w:val="0"/>
        <w:spacing w:after="140" w:line="330" w:lineRule="atLeast"/>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color w:val="000000"/>
          <w:kern w:val="1"/>
          <w:sz w:val="24"/>
          <w:szCs w:val="24"/>
          <w:lang w:eastAsia="zh-CN" w:bidi="hi-IN"/>
        </w:rPr>
        <w:t>S obzirom na tradiciju postojanja sudskog tijela u gradu Pregradi od 1880.g., Grad Pregrada se uz podržavanje racionalizacije mreže sudova, ali prvenstveno uvažavajući potrebe i mogućnost građana Grada Pregrade, obratio Ministarstvu Pravosuđa, sa zahtjevom da se u gradu Pregradi nastave održavati sudbeni dani Prekršajnog suda u Zlataru.</w:t>
      </w:r>
    </w:p>
    <w:p w:rsidR="001F56F7" w:rsidRPr="001F56F7" w:rsidRDefault="001F56F7" w:rsidP="001F56F7">
      <w:pPr>
        <w:widowControl w:val="0"/>
        <w:suppressAutoHyphens/>
        <w:spacing w:after="140" w:line="330" w:lineRule="atLeast"/>
        <w:rPr>
          <w:rFonts w:ascii="Liberation Serif" w:eastAsia="SimSun" w:hAnsi="Liberation Serif" w:cs="Arial"/>
          <w:color w:val="000000"/>
          <w:kern w:val="1"/>
          <w:sz w:val="24"/>
          <w:szCs w:val="24"/>
          <w:lang w:eastAsia="zh-CN" w:bidi="hi-IN"/>
        </w:rPr>
      </w:pPr>
      <w:r w:rsidRPr="001F56F7">
        <w:rPr>
          <w:rFonts w:ascii="Liberation Serif" w:eastAsia="SimSun" w:hAnsi="Liberation Serif" w:cs="Arial"/>
          <w:color w:val="000000"/>
          <w:kern w:val="1"/>
          <w:sz w:val="24"/>
          <w:szCs w:val="24"/>
          <w:lang w:eastAsia="zh-CN" w:bidi="hi-IN"/>
        </w:rPr>
        <w:t xml:space="preserve">Održavanjem sudbenih dana Prekršajnog suda u Zlataru, u gradu Pregradi, nastoji se osigurati </w:t>
      </w:r>
      <w:r w:rsidRPr="001F56F7">
        <w:rPr>
          <w:rFonts w:ascii="Liberation Serif" w:eastAsia="SimSun" w:hAnsi="Liberation Serif" w:cs="Arial"/>
          <w:color w:val="000000"/>
          <w:kern w:val="1"/>
          <w:sz w:val="24"/>
          <w:szCs w:val="24"/>
          <w:lang w:eastAsia="zh-CN" w:bidi="hi-IN"/>
        </w:rPr>
        <w:lastRenderedPageBreak/>
        <w:t>dostupnost Prekršajnog suda građanima, a njegova važnost odražava se i na daljnji razvoj i izgradnju grada Pregrade, širenje poslovne zone i razvoja gospodarstva na ovom području.</w:t>
      </w:r>
      <w:r w:rsidRPr="001F56F7">
        <w:rPr>
          <w:rFonts w:ascii="Liberation Serif" w:eastAsia="SimSun" w:hAnsi="Liberation Serif" w:cs="Arial"/>
          <w:color w:val="000000"/>
          <w:kern w:val="1"/>
          <w:sz w:val="24"/>
          <w:szCs w:val="24"/>
          <w:lang w:eastAsia="zh-CN" w:bidi="hi-IN"/>
        </w:rPr>
        <w:br/>
        <w:t xml:space="preserve">Ministarstvo pravosuđa prepoznalo je kako povijesno tako i razvojno i financijsko značenje održavanja sudbenih dana Prekršajnog suda u Zlataru, u gradu Pregradi, te u skladu sa time donijelo Odluku ( Klasa: 710-01/15-01/333, Urbroj:514-03-02-01-02-15-17) da će Prekršajni sud u Zlataru od studenoga održavati sudbene dane u gradu Pregradi. </w:t>
      </w:r>
    </w:p>
    <w:p w:rsidR="001F56F7" w:rsidRPr="001F56F7" w:rsidRDefault="001F56F7" w:rsidP="001F56F7">
      <w:pPr>
        <w:widowControl w:val="0"/>
        <w:suppressAutoHyphens/>
        <w:spacing w:after="0" w:line="330" w:lineRule="atLeast"/>
        <w:jc w:val="both"/>
        <w:rPr>
          <w:rFonts w:ascii="Liberation Serif" w:eastAsia="SimSun" w:hAnsi="Liberation Serif" w:cs="Arial"/>
          <w:b/>
          <w:color w:val="000000"/>
          <w:kern w:val="1"/>
          <w:sz w:val="24"/>
          <w:szCs w:val="24"/>
          <w:u w:val="single"/>
          <w:lang w:eastAsia="zh-CN" w:bidi="hi-IN"/>
        </w:rPr>
      </w:pPr>
      <w:r w:rsidRPr="001F56F7">
        <w:rPr>
          <w:rFonts w:ascii="Liberation Serif" w:eastAsia="SimSun" w:hAnsi="Liberation Serif" w:cs="Arial"/>
          <w:color w:val="000000"/>
          <w:kern w:val="1"/>
          <w:sz w:val="24"/>
          <w:szCs w:val="24"/>
          <w:lang w:eastAsia="zh-CN" w:bidi="hi-IN"/>
        </w:rPr>
        <w:t>Sudbeni dani održavati će se jedan dan u tjednu prema rasporedu kojeg odredi predsjednik Prekršajnog suda u Zlataru.</w:t>
      </w:r>
    </w:p>
    <w:p w:rsidR="001F56F7" w:rsidRPr="001F56F7" w:rsidRDefault="001F56F7" w:rsidP="001F56F7">
      <w:pPr>
        <w:widowControl w:val="0"/>
        <w:suppressAutoHyphens/>
        <w:autoSpaceDE w:val="0"/>
        <w:spacing w:after="0" w:line="330" w:lineRule="atLeast"/>
        <w:jc w:val="both"/>
        <w:rPr>
          <w:rFonts w:ascii="Liberation Serif" w:eastAsia="SimSun" w:hAnsi="Liberation Serif" w:cs="Arial"/>
          <w:b/>
          <w:color w:val="000000"/>
          <w:kern w:val="1"/>
          <w:sz w:val="24"/>
          <w:szCs w:val="24"/>
          <w:u w:val="single"/>
          <w:lang w:eastAsia="zh-CN" w:bidi="hi-IN"/>
        </w:rPr>
      </w:pP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r w:rsidRPr="001F56F7">
        <w:rPr>
          <w:rFonts w:ascii="Liberation Serif" w:eastAsia="SimSun" w:hAnsi="Liberation Serif" w:cs="Arial"/>
          <w:b/>
          <w:color w:val="000000"/>
          <w:kern w:val="1"/>
          <w:sz w:val="28"/>
          <w:szCs w:val="28"/>
          <w:lang w:eastAsia="zh-CN" w:bidi="hi-IN"/>
        </w:rPr>
        <w:t>PROJEKTI</w:t>
      </w:r>
    </w:p>
    <w:p w:rsidR="001F56F7" w:rsidRPr="001F56F7" w:rsidRDefault="001F56F7" w:rsidP="001F56F7">
      <w:pPr>
        <w:widowControl w:val="0"/>
        <w:suppressAutoHyphens/>
        <w:spacing w:after="0" w:line="240" w:lineRule="auto"/>
        <w:jc w:val="both"/>
        <w:rPr>
          <w:rFonts w:ascii="Liberation Serif" w:eastAsia="SimSun" w:hAnsi="Liberation Serif" w:cs="Arial"/>
          <w:b/>
          <w:bCs/>
          <w:color w:val="000000"/>
          <w:kern w:val="1"/>
          <w:sz w:val="24"/>
          <w:szCs w:val="24"/>
          <w:u w:val="single"/>
          <w:lang w:eastAsia="zh-CN" w:bidi="hi-IN"/>
        </w:rPr>
      </w:pPr>
    </w:p>
    <w:p w:rsidR="001F56F7" w:rsidRPr="001F56F7" w:rsidRDefault="001F56F7" w:rsidP="001F56F7">
      <w:pPr>
        <w:widowControl w:val="0"/>
        <w:suppressAutoHyphens/>
        <w:spacing w:after="0" w:line="330" w:lineRule="atLeast"/>
        <w:jc w:val="both"/>
        <w:rPr>
          <w:rFonts w:ascii="Times New Roman" w:eastAsia="SimSun" w:hAnsi="Times New Roman" w:cs="Times New Roman"/>
          <w:kern w:val="1"/>
          <w:sz w:val="24"/>
          <w:szCs w:val="24"/>
          <w:lang w:eastAsia="zh-CN" w:bidi="hi-IN"/>
        </w:rPr>
      </w:pPr>
      <w:r w:rsidRPr="001F56F7">
        <w:rPr>
          <w:rFonts w:ascii="Liberation Serif" w:eastAsia="SimSun" w:hAnsi="Liberation Serif" w:cs="Arial"/>
          <w:b/>
          <w:bCs/>
          <w:color w:val="000000"/>
          <w:kern w:val="1"/>
          <w:sz w:val="24"/>
          <w:szCs w:val="24"/>
          <w:u w:val="single"/>
          <w:lang w:eastAsia="zh-CN" w:bidi="hi-IN"/>
        </w:rPr>
        <w:t xml:space="preserve">Grad prijatelj djece </w:t>
      </w:r>
    </w:p>
    <w:p w:rsidR="001F56F7" w:rsidRPr="001F56F7" w:rsidRDefault="001F56F7" w:rsidP="001F56F7">
      <w:pPr>
        <w:suppressAutoHyphens/>
        <w:spacing w:after="0" w:line="330" w:lineRule="atLeast"/>
        <w:jc w:val="both"/>
        <w:rPr>
          <w:rFonts w:ascii="Times New Roman" w:eastAsia="SimSun" w:hAnsi="Times New Roman" w:cs="Times New Roman"/>
          <w:kern w:val="1"/>
          <w:sz w:val="24"/>
          <w:szCs w:val="24"/>
          <w:lang w:eastAsia="zh-CN" w:bidi="hi-IN"/>
        </w:rPr>
      </w:pPr>
    </w:p>
    <w:p w:rsidR="001F56F7" w:rsidRPr="001F56F7" w:rsidRDefault="001F56F7" w:rsidP="001F56F7">
      <w:pPr>
        <w:suppressAutoHyphens/>
        <w:autoSpaceDE w:val="0"/>
        <w:spacing w:after="0" w:line="330" w:lineRule="atLeast"/>
        <w:jc w:val="both"/>
        <w:rPr>
          <w:rFonts w:ascii="Liberation Serif" w:eastAsia="SimSun" w:hAnsi="Liberation Serif" w:cs="Mangal"/>
          <w:b/>
          <w:bCs/>
          <w:color w:val="000000"/>
          <w:kern w:val="1"/>
          <w:sz w:val="24"/>
          <w:szCs w:val="24"/>
          <w:u w:val="single"/>
          <w:lang w:eastAsia="zh-CN" w:bidi="hi-IN"/>
        </w:rPr>
      </w:pPr>
      <w:r w:rsidRPr="001F56F7">
        <w:rPr>
          <w:rFonts w:ascii="Times New Roman" w:eastAsia="Liberation Serif" w:hAnsi="Times New Roman" w:cs="Times New Roman"/>
          <w:b/>
          <w:bCs/>
          <w:color w:val="000000"/>
          <w:kern w:val="1"/>
          <w:sz w:val="24"/>
          <w:szCs w:val="24"/>
          <w:u w:val="single"/>
          <w:lang w:eastAsia="zh-CN" w:bidi="hi-IN"/>
        </w:rPr>
        <w:t>17.10.2015</w:t>
      </w:r>
      <w:r w:rsidRPr="001F56F7">
        <w:rPr>
          <w:rFonts w:ascii="Times New Roman" w:eastAsia="Liberation Serif" w:hAnsi="Times New Roman" w:cs="Times New Roman"/>
          <w:color w:val="000000"/>
          <w:kern w:val="1"/>
          <w:sz w:val="24"/>
          <w:szCs w:val="24"/>
          <w:lang w:eastAsia="zh-CN" w:bidi="hi-IN"/>
        </w:rPr>
        <w:t xml:space="preserve">. u Jastrebarskom, u gradu prijatelju djece  održao se deveti susret gradova i općina prijatelja djece. Na susretu je sudjelovalo 20 predstavnika gradova i općina prijatelja djece iz cijele Hrvatske. Među predstavnicima, susretu su </w:t>
      </w:r>
      <w:proofErr w:type="spellStart"/>
      <w:r w:rsidRPr="001F56F7">
        <w:rPr>
          <w:rFonts w:ascii="Times New Roman" w:eastAsia="Liberation Serif" w:hAnsi="Times New Roman" w:cs="Times New Roman"/>
          <w:color w:val="000000"/>
          <w:kern w:val="1"/>
          <w:sz w:val="24"/>
          <w:szCs w:val="24"/>
          <w:lang w:eastAsia="zh-CN" w:bidi="hi-IN"/>
        </w:rPr>
        <w:t>nazočili</w:t>
      </w:r>
      <w:proofErr w:type="spellEnd"/>
      <w:r w:rsidRPr="001F56F7">
        <w:rPr>
          <w:rFonts w:ascii="Times New Roman" w:eastAsia="Liberation Serif" w:hAnsi="Times New Roman" w:cs="Times New Roman"/>
          <w:color w:val="000000"/>
          <w:kern w:val="1"/>
          <w:sz w:val="24"/>
          <w:szCs w:val="24"/>
          <w:lang w:eastAsia="zh-CN" w:bidi="hi-IN"/>
        </w:rPr>
        <w:t xml:space="preserve"> predstavnici Društva "Naša djeca" grada Pregrade, dječji gradonačelnik Leo Filipčić, te vijećnici Dječjeg Gradskog vijeća, Borna Gorup i Lara </w:t>
      </w:r>
      <w:proofErr w:type="spellStart"/>
      <w:r w:rsidRPr="001F56F7">
        <w:rPr>
          <w:rFonts w:ascii="Times New Roman" w:eastAsia="Liberation Serif" w:hAnsi="Times New Roman" w:cs="Times New Roman"/>
          <w:color w:val="000000"/>
          <w:kern w:val="1"/>
          <w:sz w:val="24"/>
          <w:szCs w:val="24"/>
          <w:lang w:eastAsia="zh-CN" w:bidi="hi-IN"/>
        </w:rPr>
        <w:t>Jazbec</w:t>
      </w:r>
      <w:proofErr w:type="spellEnd"/>
      <w:r w:rsidRPr="001F56F7">
        <w:rPr>
          <w:rFonts w:ascii="Times New Roman" w:eastAsia="Liberation Serif" w:hAnsi="Times New Roman" w:cs="Times New Roman"/>
          <w:color w:val="000000"/>
          <w:kern w:val="1"/>
          <w:sz w:val="24"/>
          <w:szCs w:val="24"/>
          <w:lang w:eastAsia="zh-CN" w:bidi="hi-IN"/>
        </w:rPr>
        <w:t xml:space="preserve">. </w:t>
      </w:r>
    </w:p>
    <w:p w:rsidR="001F56F7" w:rsidRPr="001F56F7" w:rsidRDefault="001F56F7" w:rsidP="001F56F7">
      <w:pPr>
        <w:widowControl w:val="0"/>
        <w:suppressAutoHyphens/>
        <w:spacing w:after="0" w:line="330" w:lineRule="atLeast"/>
        <w:jc w:val="both"/>
        <w:rPr>
          <w:rFonts w:ascii="Arial" w:eastAsia="SimSun" w:hAnsi="Arial" w:cs="Arial"/>
          <w:b/>
          <w:kern w:val="1"/>
          <w:sz w:val="24"/>
          <w:szCs w:val="24"/>
          <w:lang w:eastAsia="zh-CN" w:bidi="hi-IN"/>
        </w:rPr>
      </w:pPr>
      <w:r w:rsidRPr="001F56F7">
        <w:rPr>
          <w:rFonts w:ascii="Liberation Serif" w:eastAsia="SimSun" w:hAnsi="Liberation Serif" w:cs="Arial"/>
          <w:b/>
          <w:bCs/>
          <w:color w:val="000000"/>
          <w:kern w:val="1"/>
          <w:sz w:val="24"/>
          <w:szCs w:val="24"/>
          <w:u w:val="single"/>
          <w:lang w:eastAsia="zh-CN" w:bidi="hi-IN"/>
        </w:rPr>
        <w:t xml:space="preserve">21.12.2015. </w:t>
      </w:r>
      <w:r w:rsidRPr="001F56F7">
        <w:rPr>
          <w:rFonts w:ascii="Liberation Serif" w:eastAsia="SimSun" w:hAnsi="Liberation Serif" w:cs="Arial"/>
          <w:color w:val="000000"/>
          <w:kern w:val="1"/>
          <w:sz w:val="24"/>
          <w:szCs w:val="24"/>
          <w:lang w:eastAsia="zh-CN" w:bidi="hi-IN"/>
        </w:rPr>
        <w:t xml:space="preserve">Održana sjednica Gradskog koordinacijskog odbora Grad- prijatelj djece za provođenje akcije Grad Pregrada- prijatelj djece. Na sjednici je donijet Program rada akcije; GRAD PREGRADA- GRAD PRIJATELJ DJECE ZA 2016. GODINU. </w:t>
      </w: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r w:rsidRPr="001F56F7">
        <w:rPr>
          <w:rFonts w:ascii="Arial" w:eastAsia="SimSun" w:hAnsi="Arial" w:cs="Arial"/>
          <w:b/>
          <w:kern w:val="1"/>
          <w:sz w:val="24"/>
          <w:szCs w:val="24"/>
          <w:lang w:eastAsia="zh-CN" w:bidi="hi-IN"/>
        </w:rPr>
        <w:t>4. Zaključak gradonačelnika</w:t>
      </w:r>
    </w:p>
    <w:p w:rsidR="001F56F7" w:rsidRPr="001F56F7" w:rsidRDefault="001F56F7" w:rsidP="001F56F7">
      <w:pPr>
        <w:widowControl w:val="0"/>
        <w:suppressAutoHyphens/>
        <w:spacing w:after="0" w:line="240" w:lineRule="auto"/>
        <w:rPr>
          <w:rFonts w:ascii="Arial" w:eastAsia="SimSun" w:hAnsi="Arial" w:cs="Arial"/>
          <w:b/>
          <w:kern w:val="1"/>
          <w:sz w:val="24"/>
          <w:szCs w:val="24"/>
          <w:lang w:eastAsia="zh-CN" w:bidi="hi-IN"/>
        </w:rPr>
      </w:pPr>
    </w:p>
    <w:p w:rsidR="001F56F7" w:rsidRPr="001F56F7" w:rsidRDefault="001F56F7" w:rsidP="001F56F7">
      <w:pPr>
        <w:widowControl w:val="0"/>
        <w:suppressAutoHyphens/>
        <w:spacing w:after="0" w:line="240" w:lineRule="auto"/>
        <w:jc w:val="both"/>
        <w:rPr>
          <w:rFonts w:ascii="Arial" w:eastAsia="SimSun" w:hAnsi="Arial" w:cs="Arial"/>
          <w:kern w:val="1"/>
          <w:sz w:val="24"/>
          <w:szCs w:val="24"/>
          <w:lang w:eastAsia="zh-CN" w:bidi="hi-IN"/>
        </w:rPr>
      </w:pPr>
      <w:r w:rsidRPr="001F56F7">
        <w:rPr>
          <w:rFonts w:ascii="Arial" w:eastAsia="SimSun" w:hAnsi="Arial" w:cs="Arial"/>
          <w:kern w:val="1"/>
          <w:sz w:val="24"/>
          <w:szCs w:val="24"/>
          <w:lang w:eastAsia="zh-CN" w:bidi="hi-IN"/>
        </w:rPr>
        <w:tab/>
      </w:r>
      <w:r w:rsidRPr="001F56F7">
        <w:rPr>
          <w:rFonts w:ascii="Liberation Serif" w:eastAsia="SimSun" w:hAnsi="Liberation Serif" w:cs="Arial"/>
          <w:kern w:val="1"/>
          <w:sz w:val="24"/>
          <w:szCs w:val="24"/>
          <w:lang w:eastAsia="zh-CN" w:bidi="hi-IN"/>
        </w:rPr>
        <w:t xml:space="preserve">U promatranom razdoblju nastavljeno je s realizacijom brojnih procesa koji donose pozitivne promjene u svim područjima života Grada Pregrade. Gradska uprava nastavila je svoj napredak na području otvorenosti i transparentnosti. </w:t>
      </w:r>
    </w:p>
    <w:p w:rsidR="001F56F7" w:rsidRPr="001F56F7" w:rsidRDefault="001F56F7" w:rsidP="001F56F7">
      <w:pPr>
        <w:widowControl w:val="0"/>
        <w:suppressAutoHyphens/>
        <w:spacing w:after="0" w:line="240" w:lineRule="auto"/>
        <w:jc w:val="both"/>
        <w:rPr>
          <w:rFonts w:ascii="Liberation Serif" w:eastAsia="Liberation Serif" w:hAnsi="Liberation Serif" w:cs="Liberation Serif"/>
          <w:kern w:val="1"/>
          <w:sz w:val="24"/>
          <w:szCs w:val="24"/>
          <w:lang w:eastAsia="zh-CN" w:bidi="hi-IN"/>
        </w:rPr>
      </w:pPr>
      <w:r w:rsidRPr="001F56F7">
        <w:rPr>
          <w:rFonts w:ascii="Arial" w:eastAsia="SimSun" w:hAnsi="Arial" w:cs="Arial"/>
          <w:kern w:val="1"/>
          <w:sz w:val="24"/>
          <w:szCs w:val="24"/>
          <w:lang w:eastAsia="zh-CN" w:bidi="hi-IN"/>
        </w:rPr>
        <w:tab/>
      </w:r>
      <w:r w:rsidRPr="001F56F7">
        <w:rPr>
          <w:rFonts w:ascii="Liberation Serif" w:eastAsia="SimSun" w:hAnsi="Liberation Serif" w:cs="Arial"/>
          <w:kern w:val="1"/>
          <w:sz w:val="24"/>
          <w:szCs w:val="24"/>
          <w:lang w:eastAsia="zh-CN" w:bidi="hi-IN"/>
        </w:rPr>
        <w:t xml:space="preserve">Gradska uprava također  nastavlja suradnju sa predstavnicima mjesnih odbora, koja je najvidljivija u decentraliziranim ulaganjima u infrastrukturu i pristupu ravnomjernog razvoja </w:t>
      </w:r>
      <w:r w:rsidRPr="001F56F7">
        <w:rPr>
          <w:rFonts w:ascii="Liberation Serif" w:eastAsia="SimSun" w:hAnsi="Liberation Serif" w:cs="Arial"/>
          <w:kern w:val="1"/>
          <w:sz w:val="24"/>
          <w:szCs w:val="24"/>
          <w:lang w:eastAsia="zh-CN" w:bidi="hi-IN"/>
        </w:rPr>
        <w:lastRenderedPageBreak/>
        <w:t>svih područja Grada. Gradska uprava je nastavila svoju suradnju sa građanima putem održavanja uredovnih dana gradonačelnika po mjesnim odborima, što su građani dobro prihvatili, na što ukazuje velika zainteresiranost građana za sudjelovanje na uredovnim danima.</w:t>
      </w:r>
      <w:r w:rsidRPr="001F56F7">
        <w:rPr>
          <w:rFonts w:ascii="Arial" w:eastAsia="SimSun" w:hAnsi="Arial" w:cs="Arial"/>
          <w:kern w:val="1"/>
          <w:sz w:val="24"/>
          <w:szCs w:val="24"/>
          <w:lang w:eastAsia="zh-CN" w:bidi="hi-IN"/>
        </w:rPr>
        <w:t xml:space="preserve"> </w:t>
      </w:r>
      <w:r w:rsidRPr="001F56F7">
        <w:rPr>
          <w:rFonts w:ascii="Liberation Serif" w:eastAsia="SimSun" w:hAnsi="Liberation Serif" w:cs="Arial"/>
          <w:kern w:val="1"/>
          <w:sz w:val="24"/>
          <w:szCs w:val="24"/>
          <w:lang w:eastAsia="zh-CN" w:bidi="hi-IN"/>
        </w:rPr>
        <w:t>Pozitivne promjene nastavljene su i na društvenom planu i to prvenstveno u odnosu s</w:t>
      </w:r>
    </w:p>
    <w:p w:rsidR="001F56F7" w:rsidRPr="001F56F7" w:rsidRDefault="001F56F7" w:rsidP="001F56F7">
      <w:pPr>
        <w:widowControl w:val="0"/>
        <w:suppressAutoHyphens/>
        <w:spacing w:after="0" w:line="240" w:lineRule="auto"/>
        <w:jc w:val="both"/>
        <w:rPr>
          <w:rFonts w:ascii="Arial" w:eastAsia="SimSun" w:hAnsi="Arial" w:cs="Arial"/>
          <w:kern w:val="1"/>
          <w:sz w:val="24"/>
          <w:szCs w:val="24"/>
          <w:lang w:eastAsia="zh-CN" w:bidi="hi-IN"/>
        </w:rPr>
      </w:pPr>
      <w:r w:rsidRPr="001F56F7">
        <w:rPr>
          <w:rFonts w:ascii="Liberation Serif" w:eastAsia="Liberation Serif" w:hAnsi="Liberation Serif" w:cs="Liberation Serif"/>
          <w:kern w:val="1"/>
          <w:sz w:val="24"/>
          <w:szCs w:val="24"/>
          <w:lang w:eastAsia="zh-CN" w:bidi="hi-IN"/>
        </w:rPr>
        <w:t xml:space="preserve"> </w:t>
      </w:r>
      <w:r w:rsidRPr="001F56F7">
        <w:rPr>
          <w:rFonts w:ascii="Liberation Serif" w:eastAsia="SimSun" w:hAnsi="Liberation Serif" w:cs="Arial"/>
          <w:kern w:val="1"/>
          <w:sz w:val="24"/>
          <w:szCs w:val="24"/>
          <w:lang w:eastAsia="zh-CN" w:bidi="hi-IN"/>
        </w:rPr>
        <w:t xml:space="preserve">građanima. </w:t>
      </w:r>
    </w:p>
    <w:p w:rsidR="001F56F7" w:rsidRPr="001F56F7" w:rsidRDefault="001F56F7" w:rsidP="001F56F7">
      <w:pPr>
        <w:widowControl w:val="0"/>
        <w:suppressAutoHyphens/>
        <w:spacing w:after="0" w:line="240" w:lineRule="auto"/>
        <w:jc w:val="both"/>
        <w:rPr>
          <w:rFonts w:ascii="Liberation Serif" w:eastAsia="SimSun" w:hAnsi="Liberation Serif" w:cs="Arial"/>
          <w:kern w:val="1"/>
          <w:sz w:val="24"/>
          <w:szCs w:val="24"/>
          <w:lang w:eastAsia="zh-CN" w:bidi="hi-IN"/>
        </w:rPr>
      </w:pPr>
      <w:r w:rsidRPr="001F56F7">
        <w:rPr>
          <w:rFonts w:ascii="Arial" w:eastAsia="SimSun" w:hAnsi="Arial" w:cs="Arial"/>
          <w:kern w:val="1"/>
          <w:sz w:val="24"/>
          <w:szCs w:val="24"/>
          <w:lang w:eastAsia="zh-CN" w:bidi="hi-IN"/>
        </w:rPr>
        <w:tab/>
      </w:r>
      <w:r w:rsidRPr="001F56F7">
        <w:rPr>
          <w:rFonts w:ascii="Liberation Serif" w:eastAsia="SimSun" w:hAnsi="Liberation Serif" w:cs="Arial"/>
          <w:kern w:val="1"/>
          <w:sz w:val="24"/>
          <w:szCs w:val="24"/>
          <w:lang w:eastAsia="zh-CN" w:bidi="hi-IN"/>
        </w:rPr>
        <w:t>Velik doprinos ovim uspješnim rezultatima u gradu daju službenici upravnih odjela, članovi Vijeća mjesnih odbora, ravnatelji i direktori ustanova i društava, članovi udruga s područja Grada, članovi i članice Gradskog vijeća i njegovih odbora i sami građani, kojima se zahvaljujem na dosadašnjoj suradnji, te očekujem i daljnju uspješnu suradnju.</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jc w:val="right"/>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GRADONAČELNIK</w:t>
      </w:r>
    </w:p>
    <w:p w:rsidR="001F56F7" w:rsidRPr="001F56F7" w:rsidRDefault="001F56F7" w:rsidP="001F56F7">
      <w:pPr>
        <w:widowControl w:val="0"/>
        <w:suppressAutoHyphens/>
        <w:spacing w:after="0" w:line="240" w:lineRule="auto"/>
        <w:jc w:val="right"/>
        <w:rPr>
          <w:rFonts w:ascii="Liberation Serif" w:eastAsia="SimSun" w:hAnsi="Liberation Serif" w:cs="Arial"/>
          <w:kern w:val="1"/>
          <w:sz w:val="24"/>
          <w:szCs w:val="24"/>
          <w:lang w:eastAsia="zh-CN" w:bidi="hi-IN"/>
        </w:rPr>
      </w:pPr>
      <w:r w:rsidRPr="001F56F7">
        <w:rPr>
          <w:rFonts w:ascii="Liberation Serif" w:eastAsia="SimSun" w:hAnsi="Liberation Serif" w:cs="Arial"/>
          <w:kern w:val="1"/>
          <w:sz w:val="24"/>
          <w:szCs w:val="24"/>
          <w:lang w:eastAsia="zh-CN" w:bidi="hi-IN"/>
        </w:rPr>
        <w:t xml:space="preserve">Marko </w:t>
      </w:r>
      <w:proofErr w:type="spellStart"/>
      <w:r w:rsidRPr="001F56F7">
        <w:rPr>
          <w:rFonts w:ascii="Liberation Serif" w:eastAsia="SimSun" w:hAnsi="Liberation Serif" w:cs="Arial"/>
          <w:kern w:val="1"/>
          <w:sz w:val="24"/>
          <w:szCs w:val="24"/>
          <w:lang w:eastAsia="zh-CN" w:bidi="hi-IN"/>
        </w:rPr>
        <w:t>Vešligaj</w:t>
      </w:r>
      <w:proofErr w:type="spellEnd"/>
      <w:r w:rsidRPr="001F56F7">
        <w:rPr>
          <w:rFonts w:ascii="Liberation Serif" w:eastAsia="SimSun" w:hAnsi="Liberation Serif" w:cs="Arial"/>
          <w:kern w:val="1"/>
          <w:sz w:val="24"/>
          <w:szCs w:val="24"/>
          <w:lang w:eastAsia="zh-CN" w:bidi="hi-IN"/>
        </w:rPr>
        <w:t xml:space="preserve">, </w:t>
      </w:r>
      <w:proofErr w:type="spellStart"/>
      <w:r w:rsidRPr="001F56F7">
        <w:rPr>
          <w:rFonts w:ascii="Liberation Serif" w:eastAsia="SimSun" w:hAnsi="Liberation Serif" w:cs="Arial"/>
          <w:kern w:val="1"/>
          <w:sz w:val="24"/>
          <w:szCs w:val="24"/>
          <w:lang w:eastAsia="zh-CN" w:bidi="hi-IN"/>
        </w:rPr>
        <w:t>dipl.oec.v.r</w:t>
      </w:r>
      <w:proofErr w:type="spellEnd"/>
      <w:r w:rsidRPr="001F56F7">
        <w:rPr>
          <w:rFonts w:ascii="Liberation Serif" w:eastAsia="SimSun" w:hAnsi="Liberation Serif" w:cs="Arial"/>
          <w:kern w:val="1"/>
          <w:sz w:val="24"/>
          <w:szCs w:val="24"/>
          <w:lang w:eastAsia="zh-CN" w:bidi="hi-IN"/>
        </w:rPr>
        <w:t>.</w:t>
      </w: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p>
    <w:p w:rsidR="001F56F7" w:rsidRPr="001F56F7" w:rsidRDefault="001F56F7" w:rsidP="001F56F7">
      <w:pPr>
        <w:widowControl w:val="0"/>
        <w:suppressAutoHyphens/>
        <w:spacing w:after="0" w:line="240" w:lineRule="auto"/>
        <w:rPr>
          <w:rFonts w:ascii="Liberation Serif" w:eastAsia="SimSun" w:hAnsi="Liberation Serif" w:cs="Arial"/>
          <w:kern w:val="1"/>
          <w:sz w:val="24"/>
          <w:szCs w:val="24"/>
          <w:lang w:eastAsia="zh-CN" w:bidi="hi-IN"/>
        </w:rPr>
      </w:pPr>
    </w:p>
    <w:p w:rsidR="00115C04" w:rsidRDefault="00115C04"/>
    <w:sectPr w:rsidR="00115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Times-Roman">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caps w:val="0"/>
        <w:smallCaps w:val="0"/>
        <w:color w:val="000000"/>
        <w:spacing w:val="0"/>
        <w:sz w:val="24"/>
        <w:szCs w:val="24"/>
      </w:rPr>
    </w:lvl>
    <w:lvl w:ilvl="1">
      <w:start w:val="1"/>
      <w:numFmt w:val="bullet"/>
      <w:lvlText w:val="◦"/>
      <w:lvlJc w:val="left"/>
      <w:pPr>
        <w:tabs>
          <w:tab w:val="num" w:pos="1080"/>
        </w:tabs>
        <w:ind w:left="1080" w:hanging="360"/>
      </w:pPr>
      <w:rPr>
        <w:rFonts w:ascii="OpenSymbol" w:hAnsi="OpenSymbol" w:cs="Arial"/>
        <w:b/>
      </w:rPr>
    </w:lvl>
    <w:lvl w:ilvl="2">
      <w:start w:val="1"/>
      <w:numFmt w:val="bullet"/>
      <w:lvlText w:val="▪"/>
      <w:lvlJc w:val="left"/>
      <w:pPr>
        <w:tabs>
          <w:tab w:val="num" w:pos="1440"/>
        </w:tabs>
        <w:ind w:left="1440" w:hanging="360"/>
      </w:pPr>
      <w:rPr>
        <w:rFonts w:ascii="OpenSymbol" w:hAnsi="OpenSymbol" w:cs="Arial"/>
        <w:b/>
      </w:rPr>
    </w:lvl>
    <w:lvl w:ilvl="3">
      <w:start w:val="1"/>
      <w:numFmt w:val="bullet"/>
      <w:lvlText w:val=""/>
      <w:lvlJc w:val="left"/>
      <w:pPr>
        <w:tabs>
          <w:tab w:val="num" w:pos="1800"/>
        </w:tabs>
        <w:ind w:left="1800" w:hanging="360"/>
      </w:pPr>
      <w:rPr>
        <w:rFonts w:ascii="Symbol" w:hAnsi="Symbol" w:cs="Times New Roman"/>
        <w:caps w:val="0"/>
        <w:smallCaps w:val="0"/>
        <w:color w:val="000000"/>
        <w:spacing w:val="0"/>
        <w:sz w:val="24"/>
        <w:szCs w:val="24"/>
      </w:rPr>
    </w:lvl>
    <w:lvl w:ilvl="4">
      <w:start w:val="1"/>
      <w:numFmt w:val="bullet"/>
      <w:lvlText w:val="◦"/>
      <w:lvlJc w:val="left"/>
      <w:pPr>
        <w:tabs>
          <w:tab w:val="num" w:pos="2160"/>
        </w:tabs>
        <w:ind w:left="2160" w:hanging="360"/>
      </w:pPr>
      <w:rPr>
        <w:rFonts w:ascii="OpenSymbol" w:hAnsi="OpenSymbol" w:cs="Arial"/>
        <w:b/>
      </w:rPr>
    </w:lvl>
    <w:lvl w:ilvl="5">
      <w:start w:val="1"/>
      <w:numFmt w:val="bullet"/>
      <w:lvlText w:val="▪"/>
      <w:lvlJc w:val="left"/>
      <w:pPr>
        <w:tabs>
          <w:tab w:val="num" w:pos="2520"/>
        </w:tabs>
        <w:ind w:left="2520" w:hanging="360"/>
      </w:pPr>
      <w:rPr>
        <w:rFonts w:ascii="OpenSymbol" w:hAnsi="OpenSymbol" w:cs="Arial"/>
        <w:b/>
      </w:rPr>
    </w:lvl>
    <w:lvl w:ilvl="6">
      <w:start w:val="1"/>
      <w:numFmt w:val="bullet"/>
      <w:lvlText w:val=""/>
      <w:lvlJc w:val="left"/>
      <w:pPr>
        <w:tabs>
          <w:tab w:val="num" w:pos="2880"/>
        </w:tabs>
        <w:ind w:left="2880" w:hanging="360"/>
      </w:pPr>
      <w:rPr>
        <w:rFonts w:ascii="Symbol" w:hAnsi="Symbol" w:cs="Times New Roman"/>
        <w:caps w:val="0"/>
        <w:smallCaps w:val="0"/>
        <w:color w:val="000000"/>
        <w:spacing w:val="0"/>
        <w:sz w:val="24"/>
        <w:szCs w:val="24"/>
      </w:rPr>
    </w:lvl>
    <w:lvl w:ilvl="7">
      <w:start w:val="1"/>
      <w:numFmt w:val="bullet"/>
      <w:lvlText w:val="◦"/>
      <w:lvlJc w:val="left"/>
      <w:pPr>
        <w:tabs>
          <w:tab w:val="num" w:pos="3240"/>
        </w:tabs>
        <w:ind w:left="3240" w:hanging="360"/>
      </w:pPr>
      <w:rPr>
        <w:rFonts w:ascii="OpenSymbol" w:hAnsi="OpenSymbol" w:cs="Arial"/>
        <w:b/>
      </w:rPr>
    </w:lvl>
    <w:lvl w:ilvl="8">
      <w:start w:val="1"/>
      <w:numFmt w:val="bullet"/>
      <w:lvlText w:val="▪"/>
      <w:lvlJc w:val="left"/>
      <w:pPr>
        <w:tabs>
          <w:tab w:val="num" w:pos="3600"/>
        </w:tabs>
        <w:ind w:left="3600" w:hanging="360"/>
      </w:pPr>
      <w:rPr>
        <w:rFonts w:ascii="OpenSymbol" w:hAnsi="OpenSymbol" w:cs="Arial"/>
        <w:b/>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color w:val="00000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color w:val="00000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color w:val="00000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0"/>
        <w:szCs w:val="20"/>
        <w:lang w:eastAsia="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Cs w:val="20"/>
        <w:lang w:eastAsia="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Cs w:val="20"/>
        <w:lang w:eastAsia="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color w:val="00000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Arial" w:eastAsia="Liberation Serif" w:hAnsi="Arial" w:cs="Arial"/>
        <w:b/>
        <w:caps w:val="0"/>
        <w:smallCaps w:val="0"/>
        <w:color w:val="000000"/>
        <w:spacing w:val="0"/>
        <w:sz w:val="24"/>
        <w:szCs w:val="24"/>
      </w:rPr>
    </w:lvl>
    <w:lvl w:ilvl="1">
      <w:start w:val="1"/>
      <w:numFmt w:val="decimal"/>
      <w:lvlText w:val="%1.%2."/>
      <w:lvlJc w:val="left"/>
      <w:pPr>
        <w:tabs>
          <w:tab w:val="num" w:pos="0"/>
        </w:tabs>
        <w:ind w:left="792" w:hanging="432"/>
      </w:pPr>
      <w:rPr>
        <w:rFonts w:ascii="Times New Roman" w:hAnsi="Times New Roman" w:cs="Times New Roman"/>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caps w:val="0"/>
        <w:smallCaps w:val="0"/>
        <w:color w:val="000000"/>
        <w:spacing w:val="0"/>
        <w:sz w:val="24"/>
        <w:szCs w:val="24"/>
      </w:rPr>
    </w:lvl>
    <w:lvl w:ilvl="1">
      <w:start w:val="1"/>
      <w:numFmt w:val="bullet"/>
      <w:lvlText w:val="◦"/>
      <w:lvlJc w:val="left"/>
      <w:pPr>
        <w:tabs>
          <w:tab w:val="num" w:pos="1080"/>
        </w:tabs>
        <w:ind w:left="1080" w:hanging="360"/>
      </w:pPr>
      <w:rPr>
        <w:rFonts w:ascii="OpenSymbol" w:hAnsi="OpenSymbol" w:cs="Times New Roman"/>
        <w:b/>
        <w:color w:val="000000"/>
      </w:rPr>
    </w:lvl>
    <w:lvl w:ilvl="2">
      <w:start w:val="1"/>
      <w:numFmt w:val="bullet"/>
      <w:lvlText w:val="▪"/>
      <w:lvlJc w:val="left"/>
      <w:pPr>
        <w:tabs>
          <w:tab w:val="num" w:pos="1440"/>
        </w:tabs>
        <w:ind w:left="1440" w:hanging="360"/>
      </w:pPr>
      <w:rPr>
        <w:rFonts w:ascii="OpenSymbol" w:hAnsi="OpenSymbol" w:cs="Times New Roman"/>
        <w:b/>
        <w:color w:val="000000"/>
      </w:rPr>
    </w:lvl>
    <w:lvl w:ilvl="3">
      <w:start w:val="1"/>
      <w:numFmt w:val="bullet"/>
      <w:lvlText w:val=""/>
      <w:lvlJc w:val="left"/>
      <w:pPr>
        <w:tabs>
          <w:tab w:val="num" w:pos="1800"/>
        </w:tabs>
        <w:ind w:left="1800" w:hanging="360"/>
      </w:pPr>
      <w:rPr>
        <w:rFonts w:ascii="Symbol" w:hAnsi="Symbol" w:cs="Times New Roman"/>
        <w:caps w:val="0"/>
        <w:smallCaps w:val="0"/>
        <w:color w:val="000000"/>
        <w:spacing w:val="0"/>
        <w:sz w:val="24"/>
        <w:szCs w:val="24"/>
      </w:rPr>
    </w:lvl>
    <w:lvl w:ilvl="4">
      <w:start w:val="1"/>
      <w:numFmt w:val="bullet"/>
      <w:lvlText w:val="◦"/>
      <w:lvlJc w:val="left"/>
      <w:pPr>
        <w:tabs>
          <w:tab w:val="num" w:pos="2160"/>
        </w:tabs>
        <w:ind w:left="2160" w:hanging="360"/>
      </w:pPr>
      <w:rPr>
        <w:rFonts w:ascii="OpenSymbol" w:hAnsi="OpenSymbol" w:cs="Times New Roman"/>
        <w:b/>
        <w:color w:val="000000"/>
      </w:rPr>
    </w:lvl>
    <w:lvl w:ilvl="5">
      <w:start w:val="1"/>
      <w:numFmt w:val="bullet"/>
      <w:lvlText w:val="▪"/>
      <w:lvlJc w:val="left"/>
      <w:pPr>
        <w:tabs>
          <w:tab w:val="num" w:pos="2520"/>
        </w:tabs>
        <w:ind w:left="2520" w:hanging="360"/>
      </w:pPr>
      <w:rPr>
        <w:rFonts w:ascii="OpenSymbol" w:hAnsi="OpenSymbol" w:cs="Times New Roman"/>
        <w:b/>
        <w:color w:val="000000"/>
      </w:rPr>
    </w:lvl>
    <w:lvl w:ilvl="6">
      <w:start w:val="1"/>
      <w:numFmt w:val="bullet"/>
      <w:lvlText w:val=""/>
      <w:lvlJc w:val="left"/>
      <w:pPr>
        <w:tabs>
          <w:tab w:val="num" w:pos="2880"/>
        </w:tabs>
        <w:ind w:left="2880" w:hanging="360"/>
      </w:pPr>
      <w:rPr>
        <w:rFonts w:ascii="Symbol" w:hAnsi="Symbol" w:cs="Times New Roman"/>
        <w:caps w:val="0"/>
        <w:smallCaps w:val="0"/>
        <w:color w:val="000000"/>
        <w:spacing w:val="0"/>
        <w:sz w:val="24"/>
        <w:szCs w:val="24"/>
      </w:rPr>
    </w:lvl>
    <w:lvl w:ilvl="7">
      <w:start w:val="1"/>
      <w:numFmt w:val="bullet"/>
      <w:lvlText w:val="◦"/>
      <w:lvlJc w:val="left"/>
      <w:pPr>
        <w:tabs>
          <w:tab w:val="num" w:pos="3240"/>
        </w:tabs>
        <w:ind w:left="3240" w:hanging="360"/>
      </w:pPr>
      <w:rPr>
        <w:rFonts w:ascii="OpenSymbol" w:hAnsi="OpenSymbol" w:cs="Times New Roman"/>
        <w:b/>
        <w:color w:val="000000"/>
      </w:rPr>
    </w:lvl>
    <w:lvl w:ilvl="8">
      <w:start w:val="1"/>
      <w:numFmt w:val="bullet"/>
      <w:lvlText w:val="▪"/>
      <w:lvlJc w:val="left"/>
      <w:pPr>
        <w:tabs>
          <w:tab w:val="num" w:pos="3600"/>
        </w:tabs>
        <w:ind w:left="3600" w:hanging="360"/>
      </w:pPr>
      <w:rPr>
        <w:rFonts w:ascii="OpenSymbol" w:hAnsi="OpenSymbol" w:cs="Times New Roman"/>
        <w:b/>
        <w:color w:val="000000"/>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Times New Roman" w:eastAsia="Liberation Serif" w:hAnsi="Times New Roman" w:cs="Times-Roman"/>
        <w:caps w:val="0"/>
        <w:smallCaps w:val="0"/>
        <w:color w:val="000000"/>
        <w:spacing w:val="0"/>
        <w:sz w:val="24"/>
        <w:szCs w:val="24"/>
      </w:rPr>
    </w:lvl>
    <w:lvl w:ilvl="1">
      <w:start w:val="1"/>
      <w:numFmt w:val="decimal"/>
      <w:lvlText w:val="%1.%2."/>
      <w:lvlJc w:val="left"/>
      <w:pPr>
        <w:tabs>
          <w:tab w:val="num" w:pos="0"/>
        </w:tabs>
        <w:ind w:left="792" w:hanging="432"/>
      </w:pPr>
      <w:rPr>
        <w:rFonts w:ascii="Times New Roman" w:hAnsi="Times New Roman" w:cs="Times New Roman"/>
        <w:b/>
        <w:bCs/>
        <w:color w:val="00000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aps w:val="0"/>
        <w:smallCaps w:val="0"/>
        <w:color w:val="000000"/>
        <w:spacing w:val="0"/>
        <w:sz w:val="24"/>
        <w:szCs w:val="24"/>
      </w:rPr>
    </w:lvl>
    <w:lvl w:ilvl="1">
      <w:start w:val="1"/>
      <w:numFmt w:val="bullet"/>
      <w:lvlText w:val="◦"/>
      <w:lvlJc w:val="left"/>
      <w:pPr>
        <w:tabs>
          <w:tab w:val="num" w:pos="1080"/>
        </w:tabs>
        <w:ind w:left="1080" w:hanging="360"/>
      </w:pPr>
      <w:rPr>
        <w:rFonts w:ascii="OpenSymbol" w:hAnsi="OpenSymbol" w:cs="OpenSymbol"/>
        <w:b/>
      </w:rPr>
    </w:lvl>
    <w:lvl w:ilvl="2">
      <w:start w:val="1"/>
      <w:numFmt w:val="bullet"/>
      <w:lvlText w:val="▪"/>
      <w:lvlJc w:val="left"/>
      <w:pPr>
        <w:tabs>
          <w:tab w:val="num" w:pos="1440"/>
        </w:tabs>
        <w:ind w:left="1440" w:hanging="360"/>
      </w:pPr>
      <w:rPr>
        <w:rFonts w:ascii="OpenSymbol" w:hAnsi="OpenSymbol" w:cs="OpenSymbol"/>
        <w:b/>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4"/>
        <w:szCs w:val="24"/>
      </w:rPr>
    </w:lvl>
    <w:lvl w:ilvl="4">
      <w:start w:val="1"/>
      <w:numFmt w:val="bullet"/>
      <w:lvlText w:val="◦"/>
      <w:lvlJc w:val="left"/>
      <w:pPr>
        <w:tabs>
          <w:tab w:val="num" w:pos="2160"/>
        </w:tabs>
        <w:ind w:left="2160" w:hanging="360"/>
      </w:pPr>
      <w:rPr>
        <w:rFonts w:ascii="OpenSymbol" w:hAnsi="OpenSymbol" w:cs="OpenSymbol"/>
        <w:b/>
      </w:rPr>
    </w:lvl>
    <w:lvl w:ilvl="5">
      <w:start w:val="1"/>
      <w:numFmt w:val="bullet"/>
      <w:lvlText w:val="▪"/>
      <w:lvlJc w:val="left"/>
      <w:pPr>
        <w:tabs>
          <w:tab w:val="num" w:pos="2520"/>
        </w:tabs>
        <w:ind w:left="2520" w:hanging="360"/>
      </w:pPr>
      <w:rPr>
        <w:rFonts w:ascii="OpenSymbol" w:hAnsi="OpenSymbol" w:cs="OpenSymbol"/>
        <w:b/>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4"/>
        <w:szCs w:val="24"/>
      </w:rPr>
    </w:lvl>
    <w:lvl w:ilvl="7">
      <w:start w:val="1"/>
      <w:numFmt w:val="bullet"/>
      <w:lvlText w:val="◦"/>
      <w:lvlJc w:val="left"/>
      <w:pPr>
        <w:tabs>
          <w:tab w:val="num" w:pos="3240"/>
        </w:tabs>
        <w:ind w:left="3240" w:hanging="360"/>
      </w:pPr>
      <w:rPr>
        <w:rFonts w:ascii="OpenSymbol" w:hAnsi="OpenSymbol" w:cs="OpenSymbol"/>
        <w:b/>
      </w:rPr>
    </w:lvl>
    <w:lvl w:ilvl="8">
      <w:start w:val="1"/>
      <w:numFmt w:val="bullet"/>
      <w:lvlText w:val="▪"/>
      <w:lvlJc w:val="left"/>
      <w:pPr>
        <w:tabs>
          <w:tab w:val="num" w:pos="3600"/>
        </w:tabs>
        <w:ind w:left="3600" w:hanging="360"/>
      </w:pPr>
      <w:rPr>
        <w:rFonts w:ascii="OpenSymbol" w:hAnsi="OpenSymbol" w:cs="OpenSymbol"/>
        <w:b/>
      </w:rPr>
    </w:lvl>
  </w:abstractNum>
  <w:abstractNum w:abstractNumId="9" w15:restartNumberingAfterBreak="0">
    <w:nsid w:val="0000000A"/>
    <w:multiLevelType w:val="multilevel"/>
    <w:tmpl w:val="0000000A"/>
    <w:name w:val="WW8Num10"/>
    <w:lvl w:ilvl="0">
      <w:start w:val="1"/>
      <w:numFmt w:val="none"/>
      <w:suff w:val="nothing"/>
      <w:lvlText w:val=""/>
      <w:lvlJc w:val="left"/>
      <w:pPr>
        <w:tabs>
          <w:tab w:val="num" w:pos="0"/>
        </w:tabs>
        <w:ind w:left="432" w:hanging="432"/>
      </w:pPr>
      <w:rPr>
        <w:rFonts w:ascii="Times New Roman" w:eastAsia="Liberation Serif" w:hAnsi="Times New Roman" w:cs="Times New Roman"/>
        <w:caps w:val="0"/>
        <w:smallCaps w:val="0"/>
        <w:color w:val="000000"/>
        <w:spacing w:val="0"/>
        <w:sz w:val="24"/>
        <w:szCs w:val="24"/>
      </w:rPr>
    </w:lvl>
    <w:lvl w:ilvl="1">
      <w:start w:val="1"/>
      <w:numFmt w:val="none"/>
      <w:suff w:val="nothing"/>
      <w:lvlText w:val=""/>
      <w:lvlJc w:val="left"/>
      <w:pPr>
        <w:tabs>
          <w:tab w:val="num" w:pos="0"/>
        </w:tabs>
        <w:ind w:left="576" w:hanging="576"/>
      </w:pPr>
      <w:rPr>
        <w:rFonts w:ascii="Arial" w:hAnsi="Arial" w:cs="Arial"/>
        <w:b/>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aps w:val="0"/>
        <w:smallCaps w:val="0"/>
        <w:color w:val="000000"/>
        <w:spacing w:val="0"/>
        <w:sz w:val="24"/>
        <w:szCs w:val="24"/>
        <w:lan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4"/>
        <w:szCs w:val="24"/>
        <w:lan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4"/>
        <w:szCs w:val="24"/>
        <w:lan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color w:val="000000"/>
        <w:szCs w:val="24"/>
        <w:lan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color w:val="000000"/>
        <w:szCs w:val="24"/>
        <w:lan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color w:val="000000"/>
        <w:szCs w:val="24"/>
        <w:lan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Arial"/>
        <w:b/>
        <w:color w:val="000000"/>
        <w:szCs w:val="20"/>
        <w:lang w:eastAsia="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b/>
        <w:color w:val="000000"/>
        <w:szCs w:val="20"/>
        <w:lang w:eastAsia="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b/>
        <w:color w:val="000000"/>
        <w:szCs w:val="20"/>
        <w:lang w:eastAsia="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color w:val="000000"/>
        <w:szCs w:val="24"/>
        <w:lang w:eastAsia="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Cs w:val="24"/>
        <w:lang w:eastAsia="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Cs w:val="24"/>
        <w:lang w:eastAsia="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F7"/>
    <w:rsid w:val="00115C04"/>
    <w:rsid w:val="001F56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E4B56-61CF-4153-A4CB-D5DE9256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e.ultimalab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7947</Words>
  <Characters>45298</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korisnik10</dc:creator>
  <cp:keywords/>
  <dc:description/>
  <cp:lastModifiedBy>korisnik10</cp:lastModifiedBy>
  <cp:revision>1</cp:revision>
  <dcterms:created xsi:type="dcterms:W3CDTF">2016-04-21T12:03:00Z</dcterms:created>
  <dcterms:modified xsi:type="dcterms:W3CDTF">2016-04-21T12:12:00Z</dcterms:modified>
</cp:coreProperties>
</file>