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23" w:rsidRDefault="0034250F">
      <w:pPr>
        <w:rPr>
          <w:rFonts w:hint="eastAsia"/>
        </w:rPr>
      </w:pPr>
      <w:bookmarkStart w:id="0" w:name="__UnoMark__37_868137373"/>
      <w:bookmarkEnd w:id="0"/>
      <w:r>
        <w:rPr>
          <w:rFonts w:hint="eastAsia"/>
          <w:noProof/>
          <w:lang w:val="hr-HR" w:eastAsia="hr-HR" w:bidi="ar-SA"/>
        </w:rPr>
        <w:pict>
          <v:shape id="Prostoručno 1" o:spid="_x0000_s1026" style="position:absolute;margin-left:0;margin-top:.05pt;width:.1pt;height:.1pt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5lMgIAAFMFAAAOAAAAZHJzL2Uyb0RvYy54bWysVEuOGyEQ3UfKHRD7uNuONEks27PIyNlE&#10;iZWZOQCmaTcSUAiw2z5EbpWDpaj+2J4kUmY0vaAL6sN7r4DF7dEadlAhanBLPp2UnCknodJut+SP&#10;D+t3HzmLSbhKGHBqyU8q8tvV2zeL1s/VDBowlQoMi7g4b/2SNyn5eVFE2Sgr4gS8cuisIViRcBp2&#10;RRVEi9WtKWZleVO0ECofQKoYcfWuc/IV1a9rJdP3uo4qMbPkiC3RGGjc5rFYLcR8F4RvtOxhiBeg&#10;sEI73HQsdSeSYPug/yhltQwQoU4TCbaAutZSEQdkMy2fsLlvhFfEBcWJfpQpvl5Z+e2wCUxX2DvO&#10;nLDYog0CTBD2v346YNOsUOvjHAPv/Sb0s4hmpnusg81/JMKOpOppVFUdE5O4+GGGwktczwbmF+c0&#10;uY/piwIqIQ5fY+raUQ2WaAZLHt1gBmxqbqehdibOsJ2BM2zntmunFynnZVzZZC2Ra/KY1ywc1AOQ&#10;Nz0BjdDOXuMuo1CegRpGDb7h76lSF0OS/TMGtcA6/xMziDXsIQ1E1emXaZGQI1Xc71LMCEZXa21M&#10;phnDbvvZBHYQqNqavr4PV2HGZaU+vb8pSaYr31WJkr6/lbA6qdBBNA4B5oPTHRWy0smoDMi4H6rG&#10;Q0cnhhDKHmJ3M/HpQJmG+0lSYkIOrJHSM3P7lJyt6EF4Zv6YRPuDS2O+1Q4CyXDBLptbqE50VUgA&#10;vLnUq/6VyU/D5ZxkOr+Fq98AAAD//wMAUEsDBBQABgAIAAAAIQAKs2BC1AAAAP8AAAAPAAAAZHJz&#10;L2Rvd25yZXYueG1sTI4xT8MwEIV3JP6DdUhs1GkrEApxKkBhYkAEBsZrfCQR9jmKndbw67lOMN57&#10;T9991S57pw40xzGwgfWqAEXcBTtyb+D97enqFlRMyBZdYDLwTRF29flZhaUNR36lQ5t6JRCOJRoY&#10;UppKrWM3kMe4ChOxdJ9h9pjknHttZzwK3Du9KYob7XFk+TDgRI8DdV/t4g0UDV37Nf1s87S45jk/&#10;fLy0TTDm8iLf34FKlNPfGE76og61OO3DwjYqJwzZnVIl3QbU3sAWdF3p/971LwAAAP//AwBQSwEC&#10;LQAUAAYACAAAACEAtoM4kv4AAADhAQAAEwAAAAAAAAAAAAAAAAAAAAAAW0NvbnRlbnRfVHlwZXNd&#10;LnhtbFBLAQItABQABgAIAAAAIQA4/SH/1gAAAJQBAAALAAAAAAAAAAAAAAAAAC8BAABfcmVscy8u&#10;cmVsc1BLAQItABQABgAIAAAAIQACx75lMgIAAFMFAAAOAAAAAAAAAAAAAAAAAC4CAABkcnMvZTJv&#10;RG9jLnhtbFBLAQItABQABgAIAAAAIQAKs2BC1AAAAP8AAAAPAAAAAAAAAAAAAAAAAIwEAABkcnMv&#10;ZG93bnJldi54bWxQSwUGAAAAAAQABADzAAAAjQUAAAAA&#10;" path="m,l1,r,1l,1,,xe" strokeweight=".26mm">
            <v:stroke joinstyle="miter"/>
            <v:path arrowok="t"/>
            <w10:wrap type="square"/>
          </v:shape>
        </w:pict>
      </w:r>
      <w:r w:rsidR="002E6780">
        <w:t xml:space="preserve">                 </w:t>
      </w:r>
      <w:r w:rsidR="009F5C08">
        <w:rPr>
          <w:rFonts w:ascii="Tahoma" w:hAnsi="Tahoma" w:cs="Tahoma"/>
          <w:noProof/>
          <w:sz w:val="20"/>
          <w:szCs w:val="20"/>
          <w:lang w:val="hr-HR" w:eastAsia="hr-HR" w:bidi="ar-SA"/>
        </w:rPr>
        <w:drawing>
          <wp:inline distT="0" distB="0" distL="0" distR="0">
            <wp:extent cx="571500" cy="800100"/>
            <wp:effectExtent l="0" t="0" r="0" b="0"/>
            <wp:docPr id="2" name="Slika 2" descr="grb_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rb_boj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323" w:rsidRDefault="009F5C08">
      <w:pPr>
        <w:rPr>
          <w:rFonts w:hint="eastAsia"/>
        </w:rPr>
      </w:pPr>
      <w:r>
        <w:rPr>
          <w:rFonts w:ascii="Times New Roman" w:hAnsi="Times New Roman"/>
          <w:lang w:val="hr-HR"/>
        </w:rPr>
        <w:t xml:space="preserve"> REPUBLIKA  HRVATSKA</w:t>
      </w:r>
    </w:p>
    <w:p w:rsidR="001A0323" w:rsidRDefault="009F5C08">
      <w:pPr>
        <w:rPr>
          <w:rFonts w:hint="eastAsia"/>
        </w:rPr>
      </w:pPr>
      <w:r>
        <w:rPr>
          <w:rFonts w:ascii="Times New Roman" w:hAnsi="Times New Roman"/>
          <w:lang w:val="hr-HR"/>
        </w:rPr>
        <w:t xml:space="preserve">KRAPINSKO-ZAGORSKA </w:t>
      </w:r>
      <w:r>
        <w:rPr>
          <w:rFonts w:ascii="Times New Roman CE" w:hAnsi="Times New Roman CE"/>
          <w:lang w:val="hr-HR"/>
        </w:rPr>
        <w:t>ŽUPANIJA</w:t>
      </w:r>
    </w:p>
    <w:p w:rsidR="001A0323" w:rsidRDefault="009F5C08">
      <w:pPr>
        <w:rPr>
          <w:rFonts w:hint="eastAsia"/>
        </w:rPr>
      </w:pPr>
      <w:r>
        <w:rPr>
          <w:rFonts w:ascii="Times New Roman" w:hAnsi="Times New Roman"/>
          <w:lang w:val="hr-HR"/>
        </w:rPr>
        <w:t xml:space="preserve">            GRAD PREGRADA</w:t>
      </w:r>
    </w:p>
    <w:p w:rsidR="001A0323" w:rsidRDefault="009F5C08">
      <w:pPr>
        <w:rPr>
          <w:rFonts w:hint="eastAsia"/>
        </w:rPr>
      </w:pPr>
      <w:r>
        <w:rPr>
          <w:rFonts w:ascii="Times New Roman" w:hAnsi="Times New Roman"/>
          <w:lang w:val="hr-HR"/>
        </w:rPr>
        <w:t xml:space="preserve">            GRADONA</w:t>
      </w:r>
      <w:r>
        <w:rPr>
          <w:rFonts w:ascii="Times New Roman CE" w:hAnsi="Times New Roman CE"/>
          <w:lang w:val="hr-HR"/>
        </w:rPr>
        <w:t>ČELNIK</w:t>
      </w:r>
    </w:p>
    <w:p w:rsidR="001A0323" w:rsidRDefault="001A0323">
      <w:pPr>
        <w:rPr>
          <w:rFonts w:hint="eastAsia"/>
        </w:rPr>
      </w:pPr>
    </w:p>
    <w:p w:rsidR="001A0323" w:rsidRDefault="001A0323">
      <w:pPr>
        <w:rPr>
          <w:rFonts w:hint="eastAsia"/>
        </w:rPr>
      </w:pPr>
    </w:p>
    <w:p w:rsidR="001A0323" w:rsidRDefault="009F5C08">
      <w:pPr>
        <w:rPr>
          <w:rFonts w:hint="eastAsia"/>
        </w:rPr>
      </w:pPr>
      <w:r>
        <w:rPr>
          <w:rFonts w:ascii="Times New Roman CE" w:hAnsi="Times New Roman CE"/>
          <w:lang w:val="hr-HR"/>
        </w:rPr>
        <w:t>KLASA:110-03/16-01/04</w:t>
      </w:r>
    </w:p>
    <w:p w:rsidR="001A0323" w:rsidRDefault="009F5C08">
      <w:pPr>
        <w:rPr>
          <w:rFonts w:hint="eastAsia"/>
        </w:rPr>
      </w:pPr>
      <w:r>
        <w:rPr>
          <w:rFonts w:ascii="Times New Roman CE" w:hAnsi="Times New Roman CE"/>
          <w:lang w:val="hr-HR"/>
        </w:rPr>
        <w:t>URBROJ:</w:t>
      </w:r>
      <w:r w:rsidR="002E6780">
        <w:rPr>
          <w:rFonts w:ascii="Times New Roman CE" w:hAnsi="Times New Roman CE"/>
          <w:lang w:val="hr-HR"/>
        </w:rPr>
        <w:t xml:space="preserve"> </w:t>
      </w:r>
      <w:r>
        <w:rPr>
          <w:rFonts w:ascii="Times New Roman CE" w:hAnsi="Times New Roman CE"/>
          <w:lang w:val="hr-HR"/>
        </w:rPr>
        <w:t>2214/01-02-16-1</w:t>
      </w:r>
    </w:p>
    <w:p w:rsidR="001A0323" w:rsidRDefault="009F5C08">
      <w:pPr>
        <w:rPr>
          <w:rFonts w:hint="eastAsia"/>
        </w:rPr>
      </w:pPr>
      <w:r>
        <w:rPr>
          <w:rFonts w:ascii="Times New Roman CE" w:hAnsi="Times New Roman CE"/>
          <w:lang w:val="hr-HR"/>
        </w:rPr>
        <w:t>U Pregradi, 30.11.2016.</w:t>
      </w:r>
    </w:p>
    <w:p w:rsidR="001A0323" w:rsidRDefault="001A0323">
      <w:pPr>
        <w:rPr>
          <w:rFonts w:hint="eastAsia"/>
        </w:rPr>
      </w:pPr>
    </w:p>
    <w:p w:rsidR="001A0323" w:rsidRDefault="001A0323">
      <w:pPr>
        <w:rPr>
          <w:rFonts w:hint="eastAsia"/>
        </w:rPr>
      </w:pPr>
    </w:p>
    <w:p w:rsidR="001A0323" w:rsidRDefault="001A0323">
      <w:pPr>
        <w:rPr>
          <w:rFonts w:hint="eastAsia"/>
        </w:rPr>
      </w:pPr>
    </w:p>
    <w:p w:rsidR="001A0323" w:rsidRDefault="009F5C08">
      <w:pPr>
        <w:rPr>
          <w:rFonts w:hint="eastAsia"/>
        </w:rPr>
      </w:pPr>
      <w:r>
        <w:rPr>
          <w:rFonts w:ascii="Times New Roman CE" w:hAnsi="Times New Roman CE"/>
          <w:lang w:val="hr-HR"/>
        </w:rPr>
        <w:t>Temeljem članka 27. Zakona o radu ("Narodne novine" broj 93/14), članka 48. Zakona o lokalnoj i područnoj samoupravi ("Narodne novine" broj 33/01., 60/01., 129/05., 109/07., 125/08., 36/09., 150/11., 144/12., 19/13) i članka 52. Statuta Grada Pregrade ("Službeni glasnik Krapinsko-zagorske županije broj 06/13. i 17/13.), Gradonačelnik Grada Pregrade donosi</w:t>
      </w:r>
    </w:p>
    <w:p w:rsidR="001A0323" w:rsidRDefault="001A0323">
      <w:pPr>
        <w:rPr>
          <w:rFonts w:hint="eastAsia"/>
        </w:rPr>
      </w:pPr>
    </w:p>
    <w:p w:rsidR="001A0323" w:rsidRDefault="001A0323">
      <w:pPr>
        <w:rPr>
          <w:rFonts w:hint="eastAsia"/>
        </w:rPr>
      </w:pPr>
    </w:p>
    <w:p w:rsidR="001A0323" w:rsidRDefault="009F5C08">
      <w:pPr>
        <w:jc w:val="center"/>
        <w:rPr>
          <w:rFonts w:hint="eastAsia"/>
        </w:rPr>
      </w:pPr>
      <w:r>
        <w:rPr>
          <w:rFonts w:ascii="Times New Roman CE" w:hAnsi="Times New Roman CE"/>
          <w:b/>
          <w:bCs/>
          <w:lang w:val="hr-HR"/>
        </w:rPr>
        <w:t xml:space="preserve"> IV. IZMJENE I DOPUNE</w:t>
      </w:r>
    </w:p>
    <w:p w:rsidR="001A0323" w:rsidRDefault="009F5C08">
      <w:pPr>
        <w:jc w:val="center"/>
        <w:rPr>
          <w:rFonts w:hint="eastAsia"/>
        </w:rPr>
      </w:pPr>
      <w:r>
        <w:rPr>
          <w:rFonts w:ascii="Times New Roman CE" w:hAnsi="Times New Roman CE"/>
          <w:b/>
          <w:bCs/>
          <w:lang w:val="hr-HR"/>
        </w:rPr>
        <w:t>PRAVILNIKA O RADU</w:t>
      </w:r>
    </w:p>
    <w:p w:rsidR="001A0323" w:rsidRDefault="001A0323">
      <w:pPr>
        <w:rPr>
          <w:rFonts w:hint="eastAsia"/>
          <w:b/>
          <w:bCs/>
        </w:rPr>
      </w:pPr>
    </w:p>
    <w:p w:rsidR="001A0323" w:rsidRDefault="001A0323">
      <w:pPr>
        <w:rPr>
          <w:rFonts w:hint="eastAsia"/>
        </w:rPr>
      </w:pPr>
    </w:p>
    <w:p w:rsidR="001A0323" w:rsidRDefault="001A0323">
      <w:pPr>
        <w:rPr>
          <w:rFonts w:hint="eastAsia"/>
        </w:rPr>
      </w:pPr>
    </w:p>
    <w:p w:rsidR="001A0323" w:rsidRDefault="009F5C08">
      <w:pPr>
        <w:jc w:val="center"/>
        <w:rPr>
          <w:rFonts w:hint="eastAsia"/>
        </w:rPr>
      </w:pPr>
      <w:r>
        <w:t>Članak 1.</w:t>
      </w:r>
    </w:p>
    <w:p w:rsidR="001A0323" w:rsidRDefault="001A0323">
      <w:pPr>
        <w:jc w:val="center"/>
        <w:rPr>
          <w:rFonts w:hint="eastAsia"/>
        </w:rPr>
      </w:pPr>
    </w:p>
    <w:p w:rsidR="001A0323" w:rsidRDefault="009F5C08" w:rsidP="009F5C08">
      <w:pPr>
        <w:jc w:val="both"/>
        <w:rPr>
          <w:rFonts w:hint="eastAsia"/>
        </w:rPr>
      </w:pPr>
      <w:r>
        <w:t xml:space="preserve">Ovim  IV.  Izmjenama i dopunama, mijenja se  Pravilnik o radu (KLASA: 110-02/13-01/10, </w:t>
      </w:r>
      <w:proofErr w:type="spellStart"/>
      <w:r>
        <w:t>Urbroj</w:t>
      </w:r>
      <w:proofErr w:type="spellEnd"/>
      <w:r>
        <w:t xml:space="preserve">: 2214/01-2-13-1, od 17. listopada 2013. godine) i Izmjene i dopune Pravilnika o radu (KLASA: 110-02/14-01/17, </w:t>
      </w:r>
      <w:proofErr w:type="spellStart"/>
      <w:r>
        <w:t>Urbroj</w:t>
      </w:r>
      <w:proofErr w:type="spellEnd"/>
      <w:r>
        <w:t xml:space="preserve">: 2214/01-02-14-1, od 31.12.2014. godine) Izmjene i dopune Pravilnika o radu ( Klasa: 110-02/14-01/17, </w:t>
      </w:r>
      <w:proofErr w:type="spellStart"/>
      <w:r>
        <w:t>urbroj</w:t>
      </w:r>
      <w:proofErr w:type="spellEnd"/>
      <w:r>
        <w:t>: 2214/01-02-15-2 od 03.12.2015.) Izmjene i dopune Pravilnika o radu</w:t>
      </w:r>
      <w:r>
        <w:rPr>
          <w:rFonts w:ascii="Times New Roman CE" w:hAnsi="Times New Roman CE"/>
          <w:lang w:val="hr-HR"/>
        </w:rPr>
        <w:t>KLASA:110-02/14-01/17,URBROJ:2214/01-02-16-3 od 31.01.2016.g.</w:t>
      </w:r>
      <w:r>
        <w:t xml:space="preserve"> na način da se u članku 48.st.2.  mijenja i glasi: „ O isplati prava iz st.1. ovog članka odlučuje Gradonačelnik, ukoliko su u Proračunu Grada Pregrade osigurana sredstava.“</w:t>
      </w:r>
    </w:p>
    <w:p w:rsidR="009F5C08" w:rsidRDefault="009F5C08" w:rsidP="009F5C08">
      <w:pPr>
        <w:jc w:val="both"/>
        <w:rPr>
          <w:rFonts w:hint="eastAsia"/>
        </w:rPr>
      </w:pPr>
    </w:p>
    <w:p w:rsidR="001A0323" w:rsidRDefault="001A0323">
      <w:pPr>
        <w:rPr>
          <w:rFonts w:hint="eastAsia"/>
        </w:rPr>
      </w:pPr>
    </w:p>
    <w:p w:rsidR="001A0323" w:rsidRDefault="009F5C08">
      <w:pPr>
        <w:jc w:val="center"/>
        <w:rPr>
          <w:rFonts w:hint="eastAsia"/>
        </w:rPr>
      </w:pPr>
      <w:r>
        <w:t>Članak 2.</w:t>
      </w:r>
    </w:p>
    <w:p w:rsidR="001A0323" w:rsidRDefault="001A0323">
      <w:pPr>
        <w:rPr>
          <w:rFonts w:hint="eastAsia"/>
        </w:rPr>
      </w:pPr>
    </w:p>
    <w:p w:rsidR="001A0323" w:rsidRDefault="009F5C08">
      <w:pPr>
        <w:jc w:val="both"/>
        <w:rPr>
          <w:rFonts w:hint="eastAsia"/>
        </w:rPr>
      </w:pPr>
      <w:r>
        <w:t>Ove IV.  Izmjene  i dopune Pravilnika o radu se objavljuju na web stranicama Grad</w:t>
      </w:r>
      <w:bookmarkStart w:id="1" w:name="_GoBack"/>
      <w:bookmarkEnd w:id="1"/>
      <w:r>
        <w:t>a Pregrade, a stupaju na snagu osmog dana od  dana objave.</w:t>
      </w:r>
    </w:p>
    <w:p w:rsidR="001A0323" w:rsidRDefault="001A0323">
      <w:pPr>
        <w:jc w:val="both"/>
        <w:rPr>
          <w:rFonts w:hint="eastAsia"/>
        </w:rPr>
      </w:pPr>
    </w:p>
    <w:p w:rsidR="001A0323" w:rsidRDefault="001A0323">
      <w:pPr>
        <w:rPr>
          <w:rFonts w:hint="eastAsia"/>
        </w:rPr>
      </w:pPr>
    </w:p>
    <w:p w:rsidR="001A0323" w:rsidRDefault="001A0323">
      <w:pPr>
        <w:rPr>
          <w:rFonts w:hint="eastAsia"/>
        </w:rPr>
      </w:pPr>
    </w:p>
    <w:p w:rsidR="001A0323" w:rsidRDefault="001A0323">
      <w:pPr>
        <w:rPr>
          <w:rFonts w:hint="eastAsia"/>
        </w:rPr>
      </w:pPr>
    </w:p>
    <w:p w:rsidR="001A0323" w:rsidRDefault="001A0323">
      <w:pPr>
        <w:rPr>
          <w:rFonts w:hint="eastAsia"/>
        </w:rPr>
      </w:pPr>
    </w:p>
    <w:p w:rsidR="001A0323" w:rsidRDefault="009F5C08">
      <w:pPr>
        <w:jc w:val="center"/>
        <w:rPr>
          <w:rFonts w:hint="eastAsia"/>
        </w:rPr>
      </w:pPr>
      <w:r>
        <w:t xml:space="preserve">                                                                                                                   GRADONAČELNIK</w:t>
      </w:r>
    </w:p>
    <w:p w:rsidR="001A0323" w:rsidRDefault="009F5C08">
      <w:pPr>
        <w:jc w:val="right"/>
        <w:rPr>
          <w:rFonts w:hint="eastAsia"/>
        </w:rPr>
      </w:pPr>
      <w:r>
        <w:t xml:space="preserve">Marko Vešligaj, dipl. </w:t>
      </w:r>
      <w:proofErr w:type="spellStart"/>
      <w:r>
        <w:t>oec</w:t>
      </w:r>
      <w:proofErr w:type="spellEnd"/>
      <w:r>
        <w:t>.</w:t>
      </w:r>
    </w:p>
    <w:sectPr w:rsidR="001A0323" w:rsidSect="0034250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A0323"/>
    <w:rsid w:val="001A0323"/>
    <w:rsid w:val="002E6780"/>
    <w:rsid w:val="0034250F"/>
    <w:rsid w:val="009F5C08"/>
    <w:rsid w:val="00B9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hr-BA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0F"/>
    <w:pPr>
      <w:keepNext/>
      <w:widowControl w:val="0"/>
      <w:shd w:val="clear" w:color="auto" w:fill="FFFFFF"/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qFormat/>
    <w:rsid w:val="0034250F"/>
    <w:rPr>
      <w:rFonts w:ascii="Segoe UI" w:hAnsi="Segoe UI"/>
      <w:sz w:val="18"/>
      <w:szCs w:val="16"/>
    </w:rPr>
  </w:style>
  <w:style w:type="paragraph" w:customStyle="1" w:styleId="LO-Normal">
    <w:name w:val="LO-Normal"/>
    <w:qFormat/>
    <w:rsid w:val="0034250F"/>
    <w:pPr>
      <w:keepNext/>
      <w:widowControl w:val="0"/>
      <w:shd w:val="clear" w:color="auto" w:fill="FFFFFF"/>
      <w:suppressAutoHyphens/>
    </w:pPr>
  </w:style>
  <w:style w:type="paragraph" w:customStyle="1" w:styleId="Stilnaslova">
    <w:name w:val="Stil naslova"/>
    <w:basedOn w:val="Normal"/>
    <w:next w:val="Tijeloteksta"/>
    <w:qFormat/>
    <w:rsid w:val="0034250F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rsid w:val="0034250F"/>
    <w:pPr>
      <w:spacing w:after="140" w:line="288" w:lineRule="auto"/>
    </w:pPr>
  </w:style>
  <w:style w:type="paragraph" w:styleId="Popis">
    <w:name w:val="List"/>
    <w:basedOn w:val="Tijeloteksta"/>
    <w:rsid w:val="0034250F"/>
  </w:style>
  <w:style w:type="paragraph" w:styleId="Opisslike">
    <w:name w:val="caption"/>
    <w:basedOn w:val="Normal"/>
    <w:qFormat/>
    <w:rsid w:val="0034250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34250F"/>
    <w:pPr>
      <w:suppressLineNumbers/>
    </w:pPr>
  </w:style>
  <w:style w:type="paragraph" w:styleId="Tekstbalonia">
    <w:name w:val="Balloon Text"/>
    <w:basedOn w:val="LO-Normal"/>
    <w:qFormat/>
    <w:rsid w:val="0034250F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Pročelnik</dc:creator>
  <cp:lastModifiedBy>korisnik13</cp:lastModifiedBy>
  <cp:revision>2</cp:revision>
  <cp:lastPrinted>2015-02-26T08:27:00Z</cp:lastPrinted>
  <dcterms:created xsi:type="dcterms:W3CDTF">2016-12-01T10:33:00Z</dcterms:created>
  <dcterms:modified xsi:type="dcterms:W3CDTF">2016-12-01T10:33:00Z</dcterms:modified>
  <dc:language>hr-HR</dc:language>
</cp:coreProperties>
</file>